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B63" w:rsidRDefault="00D312FF" w:rsidP="002760FC">
      <w:pPr>
        <w:spacing w:line="240" w:lineRule="auto"/>
        <w:jc w:val="center"/>
        <w:rPr>
          <w:b/>
          <w:sz w:val="32"/>
          <w:szCs w:val="32"/>
        </w:rPr>
      </w:pPr>
      <w:r>
        <w:rPr>
          <w:b/>
          <w:sz w:val="32"/>
          <w:szCs w:val="32"/>
        </w:rPr>
        <w:t xml:space="preserve">Cause and Effect </w:t>
      </w:r>
      <w:r w:rsidR="00E13F8E">
        <w:rPr>
          <w:b/>
          <w:sz w:val="32"/>
          <w:szCs w:val="32"/>
        </w:rPr>
        <w:t>Argument</w:t>
      </w:r>
      <w:r w:rsidR="00E51B63">
        <w:rPr>
          <w:b/>
          <w:sz w:val="32"/>
          <w:szCs w:val="32"/>
        </w:rPr>
        <w:t xml:space="preserve"> </w:t>
      </w:r>
      <w:r w:rsidR="000B31AD">
        <w:rPr>
          <w:b/>
          <w:sz w:val="32"/>
          <w:szCs w:val="32"/>
        </w:rPr>
        <w:t xml:space="preserve">Essay </w:t>
      </w:r>
      <w:r w:rsidR="00E51B63">
        <w:rPr>
          <w:b/>
          <w:sz w:val="32"/>
          <w:szCs w:val="32"/>
        </w:rPr>
        <w:t>Assignment</w:t>
      </w:r>
    </w:p>
    <w:p w:rsidR="002760FC" w:rsidRPr="00392D04" w:rsidRDefault="002760FC" w:rsidP="002760FC">
      <w:pPr>
        <w:spacing w:line="240" w:lineRule="auto"/>
        <w:jc w:val="center"/>
        <w:rPr>
          <w:sz w:val="32"/>
          <w:szCs w:val="32"/>
        </w:rPr>
      </w:pPr>
    </w:p>
    <w:p w:rsidR="00374649" w:rsidRPr="00DD508E" w:rsidRDefault="00E73F0A" w:rsidP="002760FC">
      <w:pPr>
        <w:spacing w:line="240" w:lineRule="auto"/>
      </w:pPr>
      <w:bookmarkStart w:id="0" w:name="_GoBack"/>
      <w:bookmarkEnd w:id="0"/>
      <w:r w:rsidRPr="00DD508E">
        <w:rPr>
          <w:b/>
        </w:rPr>
        <w:t>Goal</w:t>
      </w:r>
      <w:r w:rsidR="007F4232" w:rsidRPr="00DD508E">
        <w:rPr>
          <w:b/>
        </w:rPr>
        <w:t xml:space="preserve"> </w:t>
      </w:r>
      <w:r w:rsidR="007F4232" w:rsidRPr="00DD508E">
        <w:rPr>
          <w:b/>
        </w:rPr>
        <w:br/>
      </w:r>
      <w:r w:rsidR="007F4232" w:rsidRPr="00DD508E">
        <w:rPr>
          <w:b/>
        </w:rPr>
        <w:br/>
      </w:r>
      <w:r w:rsidR="00E13F8E" w:rsidRPr="00DD508E">
        <w:t xml:space="preserve">Choose </w:t>
      </w:r>
      <w:r w:rsidR="00283324" w:rsidRPr="00DD508E">
        <w:t xml:space="preserve">a </w:t>
      </w:r>
      <w:r w:rsidR="00657FF6" w:rsidRPr="00DD508E">
        <w:t>trend or</w:t>
      </w:r>
      <w:r w:rsidR="00283324" w:rsidRPr="00DD508E">
        <w:t xml:space="preserve"> phenomenon </w:t>
      </w:r>
      <w:r w:rsidR="0085353E" w:rsidRPr="00DD508E">
        <w:t>related to the sale</w:t>
      </w:r>
      <w:r w:rsidR="009C7085" w:rsidRPr="00DD508E">
        <w:t xml:space="preserve">, trade, or donation </w:t>
      </w:r>
      <w:r w:rsidR="0085353E" w:rsidRPr="00DD508E">
        <w:t>of human organs</w:t>
      </w:r>
      <w:r w:rsidR="00283324" w:rsidRPr="00DD508E">
        <w:t>. The trend</w:t>
      </w:r>
      <w:r w:rsidR="0013732A" w:rsidRPr="00DD508E">
        <w:t xml:space="preserve"> </w:t>
      </w:r>
      <w:r w:rsidR="00283324" w:rsidRPr="00DD508E">
        <w:t>or phenomenon should have a definable set</w:t>
      </w:r>
      <w:r w:rsidR="0085353E" w:rsidRPr="00DD508E">
        <w:t xml:space="preserve"> of </w:t>
      </w:r>
      <w:r w:rsidR="00E13F8E" w:rsidRPr="00DD508E">
        <w:t xml:space="preserve">causes </w:t>
      </w:r>
      <w:r w:rsidR="00D312FF">
        <w:t>and</w:t>
      </w:r>
      <w:r w:rsidR="00D312FF" w:rsidRPr="00DD508E">
        <w:t xml:space="preserve"> </w:t>
      </w:r>
      <w:r w:rsidR="00B843D3">
        <w:t>effects</w:t>
      </w:r>
      <w:r w:rsidR="00E13F8E" w:rsidRPr="00DD508E">
        <w:t xml:space="preserve">. Write a </w:t>
      </w:r>
      <w:r w:rsidR="00E13F8E" w:rsidRPr="00DD508E">
        <w:rPr>
          <w:b/>
        </w:rPr>
        <w:t>1,500–1,750-word argument</w:t>
      </w:r>
      <w:r w:rsidR="00E13F8E" w:rsidRPr="00DD508E">
        <w:t xml:space="preserve"> using </w:t>
      </w:r>
      <w:r w:rsidR="00E13F8E" w:rsidRPr="00DD508E">
        <w:rPr>
          <w:b/>
        </w:rPr>
        <w:t xml:space="preserve">five to seven academic resources </w:t>
      </w:r>
      <w:r w:rsidR="00E13F8E" w:rsidRPr="00DD508E">
        <w:t xml:space="preserve">that persuades an audience to accept your explanation of the causes </w:t>
      </w:r>
      <w:r w:rsidR="00D312FF">
        <w:t xml:space="preserve">and </w:t>
      </w:r>
      <w:r w:rsidR="00B843D3">
        <w:t>effects</w:t>
      </w:r>
      <w:r w:rsidR="00B843D3" w:rsidRPr="00DD508E">
        <w:t xml:space="preserve"> </w:t>
      </w:r>
      <w:r w:rsidR="00E13F8E" w:rsidRPr="00DD508E">
        <w:t xml:space="preserve">of your chosen </w:t>
      </w:r>
      <w:r w:rsidR="0013732A" w:rsidRPr="00DD508E">
        <w:t>trend or</w:t>
      </w:r>
      <w:r w:rsidR="00B16AF3" w:rsidRPr="00DD508E">
        <w:t xml:space="preserve"> phenomenon</w:t>
      </w:r>
      <w:r w:rsidR="000D64A1" w:rsidRPr="00DD508E">
        <w:t xml:space="preserve"> related to the sale</w:t>
      </w:r>
      <w:r w:rsidR="009C7085" w:rsidRPr="00DD508E">
        <w:t xml:space="preserve">, trade, or donation </w:t>
      </w:r>
      <w:r w:rsidR="000D64A1" w:rsidRPr="00DD508E">
        <w:t>of human organs.</w:t>
      </w:r>
    </w:p>
    <w:p w:rsidR="00E13F8E" w:rsidRPr="00DD508E" w:rsidRDefault="00E13F8E" w:rsidP="002760FC">
      <w:pPr>
        <w:spacing w:line="240" w:lineRule="auto"/>
        <w:rPr>
          <w:b/>
        </w:rPr>
      </w:pPr>
    </w:p>
    <w:p w:rsidR="007F4232" w:rsidRPr="00DD508E" w:rsidRDefault="00E73F0A" w:rsidP="002760FC">
      <w:pPr>
        <w:spacing w:line="240" w:lineRule="auto"/>
        <w:rPr>
          <w:b/>
        </w:rPr>
      </w:pPr>
      <w:r w:rsidRPr="00DD508E">
        <w:rPr>
          <w:b/>
        </w:rPr>
        <w:t>Directions</w:t>
      </w:r>
    </w:p>
    <w:p w:rsidR="000D64A1" w:rsidRPr="00DD508E" w:rsidRDefault="000D64A1" w:rsidP="000D64A1">
      <w:pPr>
        <w:suppressAutoHyphens w:val="0"/>
        <w:spacing w:before="100" w:beforeAutospacing="1" w:after="100" w:afterAutospacing="1" w:line="240" w:lineRule="auto"/>
        <w:rPr>
          <w:kern w:val="0"/>
          <w:lang w:eastAsia="en-US"/>
        </w:rPr>
      </w:pPr>
      <w:r w:rsidRPr="00DD508E">
        <w:rPr>
          <w:kern w:val="0"/>
          <w:lang w:eastAsia="en-US"/>
        </w:rPr>
        <w:t xml:space="preserve">Imagine your issue either as a puzzle or as a disagreement. If </w:t>
      </w:r>
      <w:r w:rsidR="002C3B67" w:rsidRPr="00DD508E">
        <w:rPr>
          <w:kern w:val="0"/>
          <w:lang w:eastAsia="en-US"/>
        </w:rPr>
        <w:t xml:space="preserve">your issue is like a </w:t>
      </w:r>
      <w:r w:rsidRPr="00DD508E">
        <w:rPr>
          <w:kern w:val="0"/>
          <w:lang w:eastAsia="en-US"/>
        </w:rPr>
        <w:t>puzzle</w:t>
      </w:r>
      <w:r w:rsidR="00657FF6" w:rsidRPr="00DD508E">
        <w:rPr>
          <w:kern w:val="0"/>
          <w:lang w:eastAsia="en-US"/>
        </w:rPr>
        <w:t xml:space="preserve"> that needs to be put together</w:t>
      </w:r>
      <w:r w:rsidRPr="00DD508E">
        <w:rPr>
          <w:kern w:val="0"/>
          <w:lang w:eastAsia="en-US"/>
        </w:rPr>
        <w:t xml:space="preserve">, your task will be to create a convincing case for an audience that does not have an answer to your </w:t>
      </w:r>
      <w:r w:rsidR="00BB2F15">
        <w:rPr>
          <w:kern w:val="0"/>
          <w:lang w:eastAsia="en-US"/>
        </w:rPr>
        <w:t>cause and effect</w:t>
      </w:r>
      <w:r w:rsidR="00BB2F15" w:rsidRPr="00DD508E">
        <w:rPr>
          <w:kern w:val="0"/>
          <w:lang w:eastAsia="en-US"/>
        </w:rPr>
        <w:t xml:space="preserve"> </w:t>
      </w:r>
      <w:r w:rsidRPr="00DD508E">
        <w:rPr>
          <w:kern w:val="0"/>
          <w:lang w:eastAsia="en-US"/>
        </w:rPr>
        <w:t>question already in mind. If</w:t>
      </w:r>
      <w:r w:rsidR="002C3B67" w:rsidRPr="00DD508E">
        <w:rPr>
          <w:kern w:val="0"/>
          <w:lang w:eastAsia="en-US"/>
        </w:rPr>
        <w:t xml:space="preserve"> your issue is like a</w:t>
      </w:r>
      <w:r w:rsidRPr="00DD508E">
        <w:rPr>
          <w:kern w:val="0"/>
          <w:lang w:eastAsia="en-US"/>
        </w:rPr>
        <w:t xml:space="preserve"> disagreement</w:t>
      </w:r>
      <w:r w:rsidR="00FA74FC" w:rsidRPr="00DD508E">
        <w:rPr>
          <w:kern w:val="0"/>
          <w:lang w:eastAsia="en-US"/>
        </w:rPr>
        <w:t xml:space="preserve"> that needs to be resolved</w:t>
      </w:r>
      <w:r w:rsidRPr="00DD508E">
        <w:rPr>
          <w:kern w:val="0"/>
          <w:lang w:eastAsia="en-US"/>
        </w:rPr>
        <w:t>, your argument must be overtly persuasive because your goal will be to change your audience’s views.</w:t>
      </w:r>
    </w:p>
    <w:p w:rsidR="00E13F8E" w:rsidRPr="00DD508E" w:rsidRDefault="000D64A1" w:rsidP="000D64A1">
      <w:pPr>
        <w:suppressAutoHyphens w:val="0"/>
        <w:spacing w:before="100" w:beforeAutospacing="1" w:after="100" w:afterAutospacing="1" w:line="240" w:lineRule="auto"/>
        <w:rPr>
          <w:kern w:val="0"/>
          <w:lang w:eastAsia="en-US"/>
        </w:rPr>
      </w:pPr>
      <w:r w:rsidRPr="00DD508E">
        <w:rPr>
          <w:kern w:val="0"/>
          <w:lang w:eastAsia="en-US"/>
        </w:rPr>
        <w:t>Be sure to e</w:t>
      </w:r>
      <w:r w:rsidR="00E13F8E" w:rsidRPr="00DD508E">
        <w:rPr>
          <w:kern w:val="0"/>
          <w:lang w:eastAsia="en-US"/>
        </w:rPr>
        <w:t xml:space="preserve">xamine alternative hypotheses or opposing views and explain your reasons for rejecting them. </w:t>
      </w:r>
    </w:p>
    <w:p w:rsidR="002638D1" w:rsidRPr="00DD508E" w:rsidRDefault="00516456" w:rsidP="002760FC">
      <w:pPr>
        <w:spacing w:line="240" w:lineRule="auto"/>
      </w:pPr>
      <w:r w:rsidRPr="00DD508E">
        <w:t>This essay is</w:t>
      </w:r>
      <w:r w:rsidR="002760FC" w:rsidRPr="00DD508E">
        <w:t xml:space="preserve"> </w:t>
      </w:r>
      <w:r w:rsidR="002760FC" w:rsidRPr="006B4AF8">
        <w:t>NOT</w:t>
      </w:r>
      <w:r w:rsidR="002760FC" w:rsidRPr="00B843D3">
        <w:t xml:space="preserve"> </w:t>
      </w:r>
      <w:r w:rsidR="00675A22" w:rsidRPr="00B843D3">
        <w:t xml:space="preserve">a </w:t>
      </w:r>
      <w:r w:rsidR="0013732A" w:rsidRPr="006B4AF8">
        <w:t>CASUAL</w:t>
      </w:r>
      <w:r w:rsidR="00B16AF3" w:rsidRPr="00B843D3">
        <w:t xml:space="preserve"> </w:t>
      </w:r>
      <w:r w:rsidR="00E13F8E" w:rsidRPr="00DD508E">
        <w:t xml:space="preserve">essay. </w:t>
      </w:r>
      <w:r w:rsidR="00B16AF3" w:rsidRPr="00DD508E">
        <w:t>Instead,</w:t>
      </w:r>
      <w:r w:rsidR="00E13F8E" w:rsidRPr="00DD508E">
        <w:t xml:space="preserve"> </w:t>
      </w:r>
      <w:r w:rsidR="000D64A1" w:rsidRPr="00DD508E">
        <w:t xml:space="preserve">it is a </w:t>
      </w:r>
      <w:r w:rsidR="00D312FF" w:rsidRPr="006B4AF8">
        <w:t>cause</w:t>
      </w:r>
      <w:r w:rsidR="00B843D3">
        <w:t xml:space="preserve"> </w:t>
      </w:r>
      <w:r w:rsidR="00D312FF" w:rsidRPr="006B4AF8">
        <w:t>and</w:t>
      </w:r>
      <w:r w:rsidR="00B843D3">
        <w:t xml:space="preserve"> </w:t>
      </w:r>
      <w:r w:rsidR="00D312FF" w:rsidRPr="006B4AF8">
        <w:t>effect</w:t>
      </w:r>
      <w:r w:rsidR="00D312FF">
        <w:rPr>
          <w:b/>
        </w:rPr>
        <w:t xml:space="preserve"> </w:t>
      </w:r>
      <w:r w:rsidR="000D64A1" w:rsidRPr="00DD508E">
        <w:t>essay</w:t>
      </w:r>
      <w:r w:rsidR="0013732A" w:rsidRPr="00DD508E">
        <w:t xml:space="preserve">. A </w:t>
      </w:r>
      <w:r w:rsidR="00D312FF" w:rsidRPr="006B4AF8">
        <w:t>cause</w:t>
      </w:r>
      <w:r w:rsidR="00B843D3">
        <w:t xml:space="preserve"> </w:t>
      </w:r>
      <w:r w:rsidR="00D312FF" w:rsidRPr="006B4AF8">
        <w:t>and</w:t>
      </w:r>
      <w:r w:rsidR="00B843D3">
        <w:t xml:space="preserve"> </w:t>
      </w:r>
      <w:r w:rsidR="00D312FF" w:rsidRPr="006B4AF8">
        <w:t xml:space="preserve">effect </w:t>
      </w:r>
      <w:r w:rsidR="0013732A" w:rsidRPr="00D312FF">
        <w:t>essay</w:t>
      </w:r>
      <w:r w:rsidR="000D64A1" w:rsidRPr="00DD508E">
        <w:t xml:space="preserve"> </w:t>
      </w:r>
      <w:r w:rsidR="00B16AF3" w:rsidRPr="00DD508E">
        <w:t xml:space="preserve">explains the causes </w:t>
      </w:r>
      <w:r w:rsidR="00D312FF" w:rsidRPr="006B4AF8">
        <w:rPr>
          <w:i/>
        </w:rPr>
        <w:t>and</w:t>
      </w:r>
      <w:r w:rsidR="00D312FF">
        <w:t xml:space="preserve"> </w:t>
      </w:r>
      <w:r w:rsidR="00B843D3">
        <w:t>effects</w:t>
      </w:r>
      <w:r w:rsidR="00B843D3" w:rsidRPr="00DD508E">
        <w:t xml:space="preserve"> </w:t>
      </w:r>
      <w:r w:rsidR="00B16AF3" w:rsidRPr="00DD508E">
        <w:t>of a trend</w:t>
      </w:r>
      <w:r w:rsidR="0013732A" w:rsidRPr="00DD508E">
        <w:t xml:space="preserve"> </w:t>
      </w:r>
      <w:r w:rsidR="00B16AF3" w:rsidRPr="00DD508E">
        <w:t>or phenomenon involving the sale</w:t>
      </w:r>
      <w:r w:rsidR="009C7085" w:rsidRPr="00DD508E">
        <w:t xml:space="preserve">, trade, or donation </w:t>
      </w:r>
      <w:r w:rsidR="00B16AF3" w:rsidRPr="00DD508E">
        <w:t>of human organs.</w:t>
      </w:r>
    </w:p>
    <w:p w:rsidR="002760FC" w:rsidRPr="00DD508E" w:rsidRDefault="002760FC" w:rsidP="002760FC">
      <w:pPr>
        <w:spacing w:line="240" w:lineRule="auto"/>
        <w:rPr>
          <w:bCs/>
        </w:rPr>
      </w:pPr>
    </w:p>
    <w:p w:rsidR="0000234D" w:rsidRPr="00DD508E" w:rsidRDefault="0000234D" w:rsidP="0000234D">
      <w:pPr>
        <w:pStyle w:val="ListParagraph"/>
        <w:spacing w:line="240" w:lineRule="auto"/>
        <w:ind w:left="0"/>
        <w:rPr>
          <w:b/>
          <w:bCs/>
        </w:rPr>
      </w:pPr>
      <w:r w:rsidRPr="00DD508E">
        <w:rPr>
          <w:b/>
          <w:bCs/>
        </w:rPr>
        <w:t>First Draft Grading</w:t>
      </w:r>
    </w:p>
    <w:p w:rsidR="0000234D" w:rsidRPr="00DD508E" w:rsidRDefault="0000234D" w:rsidP="0000234D">
      <w:pPr>
        <w:pStyle w:val="ListParagraph"/>
        <w:spacing w:line="240" w:lineRule="auto"/>
        <w:ind w:left="0"/>
        <w:rPr>
          <w:b/>
          <w:bCs/>
        </w:rPr>
      </w:pPr>
    </w:p>
    <w:p w:rsidR="0000234D" w:rsidRPr="00DD508E" w:rsidRDefault="0000234D" w:rsidP="0000234D">
      <w:pPr>
        <w:pStyle w:val="ListParagraph"/>
        <w:numPr>
          <w:ilvl w:val="0"/>
          <w:numId w:val="6"/>
        </w:numPr>
        <w:spacing w:line="240" w:lineRule="auto"/>
        <w:rPr>
          <w:bCs/>
        </w:rPr>
      </w:pPr>
      <w:r w:rsidRPr="00DD508E">
        <w:rPr>
          <w:bCs/>
        </w:rPr>
        <w:t xml:space="preserve">You will receive completion points for the first draft based upon the successful submission of </w:t>
      </w:r>
      <w:r w:rsidR="00675A22" w:rsidRPr="00DD508E">
        <w:rPr>
          <w:bCs/>
        </w:rPr>
        <w:t>a complete</w:t>
      </w:r>
      <w:r w:rsidRPr="00DD508E">
        <w:rPr>
          <w:bCs/>
        </w:rPr>
        <w:t xml:space="preserve"> draft.  </w:t>
      </w:r>
    </w:p>
    <w:p w:rsidR="0000234D" w:rsidRPr="00DD508E" w:rsidRDefault="0000234D" w:rsidP="0000234D">
      <w:pPr>
        <w:pStyle w:val="ListParagraph"/>
        <w:numPr>
          <w:ilvl w:val="0"/>
          <w:numId w:val="6"/>
        </w:numPr>
        <w:spacing w:line="240" w:lineRule="auto"/>
        <w:rPr>
          <w:bCs/>
        </w:rPr>
      </w:pPr>
      <w:r w:rsidRPr="00DD508E">
        <w:rPr>
          <w:bCs/>
        </w:rPr>
        <w:t xml:space="preserve">Because your first draft is a completion grade, do not assume that this grade reflects or predicts the final grade. If you do not consider your instructor’s comments, you may be deducted points on your final draft. </w:t>
      </w:r>
    </w:p>
    <w:p w:rsidR="0000234D" w:rsidRPr="00DD508E" w:rsidRDefault="0000234D" w:rsidP="002760FC">
      <w:pPr>
        <w:pStyle w:val="ListParagraph"/>
        <w:spacing w:line="240" w:lineRule="auto"/>
        <w:ind w:left="0"/>
        <w:rPr>
          <w:b/>
          <w:bCs/>
        </w:rPr>
      </w:pPr>
    </w:p>
    <w:p w:rsidR="007F4232" w:rsidRPr="00DD508E" w:rsidRDefault="00E73F0A" w:rsidP="002760FC">
      <w:pPr>
        <w:pStyle w:val="ListParagraph"/>
        <w:spacing w:line="240" w:lineRule="auto"/>
        <w:ind w:left="0"/>
        <w:rPr>
          <w:bCs/>
        </w:rPr>
      </w:pPr>
      <w:r w:rsidRPr="00DD508E">
        <w:rPr>
          <w:b/>
          <w:bCs/>
        </w:rPr>
        <w:t>Final Draft Grading</w:t>
      </w:r>
    </w:p>
    <w:p w:rsidR="00F158F2" w:rsidRPr="00DD508E" w:rsidRDefault="00F158F2" w:rsidP="00F158F2">
      <w:pPr>
        <w:spacing w:line="240" w:lineRule="auto"/>
        <w:rPr>
          <w:bCs/>
        </w:rPr>
      </w:pPr>
    </w:p>
    <w:p w:rsidR="00E73F0A" w:rsidRPr="00DD508E" w:rsidRDefault="00F158F2" w:rsidP="002760FC">
      <w:pPr>
        <w:spacing w:line="240" w:lineRule="auto"/>
        <w:rPr>
          <w:bCs/>
        </w:rPr>
      </w:pPr>
      <w:r w:rsidRPr="00DD508E">
        <w:rPr>
          <w:bCs/>
        </w:rPr>
        <w:t xml:space="preserve">The essay will be graded using a rubric. Please review the rubric prior to beginning the assignment to become familiar with the assignment criteria and expectations.  </w:t>
      </w:r>
    </w:p>
    <w:p w:rsidR="00E73F0A" w:rsidRPr="00DD508E" w:rsidRDefault="00E73F0A" w:rsidP="002760FC">
      <w:pPr>
        <w:spacing w:line="240" w:lineRule="auto"/>
        <w:rPr>
          <w:b/>
        </w:rPr>
      </w:pPr>
    </w:p>
    <w:p w:rsidR="007F4232" w:rsidRPr="00DD508E" w:rsidRDefault="00E73F0A" w:rsidP="002760FC">
      <w:pPr>
        <w:spacing w:line="240" w:lineRule="auto"/>
        <w:rPr>
          <w:b/>
        </w:rPr>
      </w:pPr>
      <w:r w:rsidRPr="00DD508E">
        <w:rPr>
          <w:b/>
        </w:rPr>
        <w:t>Sources</w:t>
      </w:r>
    </w:p>
    <w:p w:rsidR="00013384" w:rsidRPr="00DD508E" w:rsidRDefault="00013384" w:rsidP="002760FC">
      <w:pPr>
        <w:spacing w:line="240" w:lineRule="auto"/>
        <w:rPr>
          <w:b/>
        </w:rPr>
      </w:pPr>
    </w:p>
    <w:p w:rsidR="007F4232" w:rsidRPr="00DD508E" w:rsidRDefault="00013384" w:rsidP="00013384">
      <w:pPr>
        <w:pStyle w:val="ListParagraph"/>
        <w:numPr>
          <w:ilvl w:val="0"/>
          <w:numId w:val="7"/>
        </w:numPr>
        <w:spacing w:line="240" w:lineRule="auto"/>
      </w:pPr>
      <w:r w:rsidRPr="00DD508E">
        <w:rPr>
          <w:bCs/>
        </w:rPr>
        <w:t xml:space="preserve">Include in-text citations and a </w:t>
      </w:r>
      <w:r w:rsidR="007D1CA6" w:rsidRPr="00DD508E">
        <w:rPr>
          <w:bCs/>
        </w:rPr>
        <w:t>r</w:t>
      </w:r>
      <w:r w:rsidRPr="00DD508E">
        <w:rPr>
          <w:bCs/>
        </w:rPr>
        <w:t xml:space="preserve">eferences page in </w:t>
      </w:r>
      <w:r w:rsidRPr="00DD508E">
        <w:rPr>
          <w:b/>
          <w:bCs/>
        </w:rPr>
        <w:t>GCU Style</w:t>
      </w:r>
      <w:r w:rsidRPr="00DD508E">
        <w:rPr>
          <w:bCs/>
        </w:rPr>
        <w:t xml:space="preserve"> for </w:t>
      </w:r>
      <w:r w:rsidR="00675A22" w:rsidRPr="00DD508E">
        <w:rPr>
          <w:b/>
        </w:rPr>
        <w:t>FIVE to SEVEN</w:t>
      </w:r>
      <w:r w:rsidRPr="00DD508E">
        <w:rPr>
          <w:b/>
        </w:rPr>
        <w:t xml:space="preserve"> </w:t>
      </w:r>
      <w:r w:rsidRPr="00DD508E">
        <w:t>scholarly sources outside of class texts.</w:t>
      </w:r>
    </w:p>
    <w:p w:rsidR="00F66C5E" w:rsidRPr="00DD508E" w:rsidRDefault="00F66C5E" w:rsidP="002760FC">
      <w:pPr>
        <w:pStyle w:val="ListParagraph"/>
        <w:numPr>
          <w:ilvl w:val="0"/>
          <w:numId w:val="7"/>
        </w:numPr>
        <w:spacing w:line="240" w:lineRule="auto"/>
        <w:rPr>
          <w:bCs/>
        </w:rPr>
      </w:pPr>
      <w:r w:rsidRPr="00DD508E">
        <w:rPr>
          <w:bCs/>
        </w:rPr>
        <w:lastRenderedPageBreak/>
        <w:t>These sources should be used to support any claims you make</w:t>
      </w:r>
      <w:r w:rsidR="00AE31CF" w:rsidRPr="00DD508E">
        <w:rPr>
          <w:bCs/>
        </w:rPr>
        <w:t xml:space="preserve"> and should be present in the text of the essay</w:t>
      </w:r>
      <w:r w:rsidRPr="00DD508E">
        <w:rPr>
          <w:bCs/>
        </w:rPr>
        <w:t xml:space="preserve">. </w:t>
      </w:r>
    </w:p>
    <w:p w:rsidR="007F4232" w:rsidRPr="00DD508E" w:rsidRDefault="007F4232" w:rsidP="002760FC">
      <w:pPr>
        <w:pStyle w:val="ListParagraph"/>
        <w:numPr>
          <w:ilvl w:val="0"/>
          <w:numId w:val="7"/>
        </w:numPr>
        <w:spacing w:line="240" w:lineRule="auto"/>
        <w:rPr>
          <w:bCs/>
        </w:rPr>
      </w:pPr>
      <w:r w:rsidRPr="00DD508E">
        <w:rPr>
          <w:bCs/>
        </w:rPr>
        <w:t xml:space="preserve">Use the GCU </w:t>
      </w:r>
      <w:r w:rsidR="00F66C5E" w:rsidRPr="00DD508E">
        <w:rPr>
          <w:bCs/>
        </w:rPr>
        <w:t>L</w:t>
      </w:r>
      <w:r w:rsidRPr="00DD508E">
        <w:rPr>
          <w:bCs/>
        </w:rPr>
        <w:t xml:space="preserve">ibrary </w:t>
      </w:r>
      <w:r w:rsidR="00543E01" w:rsidRPr="00DD508E">
        <w:rPr>
          <w:bCs/>
        </w:rPr>
        <w:t xml:space="preserve">to help you find </w:t>
      </w:r>
      <w:r w:rsidRPr="00DD508E">
        <w:rPr>
          <w:bCs/>
        </w:rPr>
        <w:t>sources.</w:t>
      </w:r>
    </w:p>
    <w:p w:rsidR="007F4232" w:rsidRPr="00DD508E" w:rsidRDefault="007F4232" w:rsidP="002760FC">
      <w:pPr>
        <w:pStyle w:val="ListParagraph"/>
        <w:numPr>
          <w:ilvl w:val="0"/>
          <w:numId w:val="7"/>
        </w:numPr>
        <w:spacing w:line="240" w:lineRule="auto"/>
        <w:rPr>
          <w:bCs/>
        </w:rPr>
      </w:pPr>
      <w:r w:rsidRPr="00DD508E">
        <w:rPr>
          <w:bCs/>
        </w:rPr>
        <w:t xml:space="preserve">Include this research in the paper in </w:t>
      </w:r>
      <w:r w:rsidR="00543E01" w:rsidRPr="00DD508E">
        <w:rPr>
          <w:bCs/>
        </w:rPr>
        <w:t xml:space="preserve">a </w:t>
      </w:r>
      <w:r w:rsidRPr="00DD508E">
        <w:rPr>
          <w:bCs/>
        </w:rPr>
        <w:t>scholarly manner.</w:t>
      </w:r>
    </w:p>
    <w:p w:rsidR="00B812D0" w:rsidRPr="00DD508E" w:rsidRDefault="00B812D0" w:rsidP="00B812D0">
      <w:pPr>
        <w:pStyle w:val="ListParagraph"/>
        <w:spacing w:line="240" w:lineRule="auto"/>
        <w:rPr>
          <w:bCs/>
        </w:rPr>
      </w:pPr>
    </w:p>
    <w:p w:rsidR="00104100" w:rsidRPr="00DD508E" w:rsidRDefault="00E73F0A" w:rsidP="00104100">
      <w:pPr>
        <w:pStyle w:val="ListParagraph"/>
        <w:spacing w:line="240" w:lineRule="auto"/>
        <w:ind w:left="0"/>
        <w:rPr>
          <w:b/>
        </w:rPr>
      </w:pPr>
      <w:r w:rsidRPr="00DD508E">
        <w:rPr>
          <w:b/>
        </w:rPr>
        <w:t>Format</w:t>
      </w:r>
    </w:p>
    <w:p w:rsidR="00104100" w:rsidRPr="00DD508E" w:rsidRDefault="00104100" w:rsidP="00104100">
      <w:pPr>
        <w:pStyle w:val="ListParagraph"/>
        <w:spacing w:line="240" w:lineRule="auto"/>
        <w:ind w:left="0"/>
        <w:rPr>
          <w:b/>
        </w:rPr>
      </w:pPr>
    </w:p>
    <w:p w:rsidR="00104100" w:rsidRPr="00DD508E" w:rsidRDefault="00104100" w:rsidP="00104100">
      <w:pPr>
        <w:pStyle w:val="ListParagraph"/>
        <w:spacing w:line="240" w:lineRule="auto"/>
        <w:ind w:left="0"/>
      </w:pPr>
      <w:r w:rsidRPr="00DD508E">
        <w:t xml:space="preserve">Prepare this assignment according to the guidelines found in the </w:t>
      </w:r>
      <w:r w:rsidRPr="00DD508E">
        <w:rPr>
          <w:b/>
        </w:rPr>
        <w:t>GCU Style Guide</w:t>
      </w:r>
      <w:r w:rsidRPr="00DD508E">
        <w:t xml:space="preserve">, located in the </w:t>
      </w:r>
      <w:r w:rsidRPr="00DD508E">
        <w:rPr>
          <w:b/>
        </w:rPr>
        <w:t>Student Success Center</w:t>
      </w:r>
      <w:r w:rsidRPr="00DD508E">
        <w:t>.</w:t>
      </w:r>
    </w:p>
    <w:p w:rsidR="00104100" w:rsidRPr="00DD508E" w:rsidRDefault="00104100" w:rsidP="002760FC">
      <w:pPr>
        <w:spacing w:line="240" w:lineRule="auto"/>
        <w:rPr>
          <w:b/>
          <w:bCs/>
        </w:rPr>
      </w:pPr>
    </w:p>
    <w:p w:rsidR="007F4232" w:rsidRPr="00DD508E" w:rsidRDefault="00E73F0A" w:rsidP="002760FC">
      <w:pPr>
        <w:spacing w:line="240" w:lineRule="auto"/>
        <w:rPr>
          <w:b/>
          <w:bCs/>
        </w:rPr>
      </w:pPr>
      <w:r w:rsidRPr="00DD508E">
        <w:rPr>
          <w:b/>
          <w:bCs/>
        </w:rPr>
        <w:t>Turnitin</w:t>
      </w:r>
    </w:p>
    <w:p w:rsidR="00E73F0A" w:rsidRPr="00DD508E" w:rsidRDefault="00E73F0A" w:rsidP="002760FC">
      <w:pPr>
        <w:spacing w:line="240" w:lineRule="auto"/>
        <w:rPr>
          <w:b/>
          <w:bCs/>
        </w:rPr>
      </w:pPr>
    </w:p>
    <w:p w:rsidR="00543E01" w:rsidRDefault="007F4232" w:rsidP="002760FC">
      <w:pPr>
        <w:pStyle w:val="ListParagraph"/>
        <w:numPr>
          <w:ilvl w:val="0"/>
          <w:numId w:val="8"/>
        </w:numPr>
        <w:spacing w:line="240" w:lineRule="auto"/>
      </w:pPr>
      <w:r w:rsidRPr="00AB186E">
        <w:t>You are required to sub</w:t>
      </w:r>
      <w:r w:rsidR="00F66C5E">
        <w:t xml:space="preserve">mit this assignment to Turnitin. </w:t>
      </w:r>
      <w:r w:rsidR="00543E01" w:rsidRPr="00AB186E">
        <w:t>Refer to the directions in the Student Success Center.</w:t>
      </w:r>
    </w:p>
    <w:p w:rsidR="007F4232" w:rsidRDefault="00F66C5E" w:rsidP="002760FC">
      <w:pPr>
        <w:pStyle w:val="ListParagraph"/>
        <w:numPr>
          <w:ilvl w:val="0"/>
          <w:numId w:val="8"/>
        </w:numPr>
        <w:spacing w:line="240" w:lineRule="auto"/>
      </w:pPr>
      <w:r>
        <w:t xml:space="preserve">Please be sure your Turnitin score is at an acceptable level before submitting </w:t>
      </w:r>
      <w:r w:rsidR="00104100">
        <w:t xml:space="preserve">the draft </w:t>
      </w:r>
      <w:r>
        <w:t xml:space="preserve">to your instructor. </w:t>
      </w:r>
    </w:p>
    <w:p w:rsidR="00E51B63" w:rsidRPr="00DD508E" w:rsidRDefault="00E51B63" w:rsidP="002760FC">
      <w:pPr>
        <w:spacing w:line="240" w:lineRule="auto"/>
      </w:pPr>
    </w:p>
    <w:p w:rsidR="007F4232" w:rsidRPr="00DD508E" w:rsidRDefault="00B16AF3" w:rsidP="00013384">
      <w:pPr>
        <w:spacing w:line="240" w:lineRule="auto"/>
      </w:pPr>
      <w:r w:rsidRPr="00DD508E">
        <w:rPr>
          <w:b/>
        </w:rPr>
        <w:t xml:space="preserve">Submit the rough draft of this assignment to your instructor </w:t>
      </w:r>
      <w:r w:rsidR="00E35CD7" w:rsidRPr="00DD508E">
        <w:rPr>
          <w:b/>
        </w:rPr>
        <w:t>in the assignment drop box</w:t>
      </w:r>
      <w:r w:rsidR="007F4232" w:rsidRPr="00DD508E">
        <w:rPr>
          <w:b/>
        </w:rPr>
        <w:t xml:space="preserve"> </w:t>
      </w:r>
      <w:r w:rsidR="00E35CD7" w:rsidRPr="00DD508E">
        <w:rPr>
          <w:b/>
        </w:rPr>
        <w:t xml:space="preserve">AND </w:t>
      </w:r>
      <w:r w:rsidR="007F4232" w:rsidRPr="00DD508E">
        <w:rPr>
          <w:b/>
        </w:rPr>
        <w:t>post this draft as an attachment in the</w:t>
      </w:r>
      <w:r w:rsidR="007F4232" w:rsidRPr="00DD508E">
        <w:t xml:space="preserve"> </w:t>
      </w:r>
      <w:r w:rsidR="00B221A1" w:rsidRPr="00DD508E">
        <w:rPr>
          <w:b/>
        </w:rPr>
        <w:t xml:space="preserve">Module </w:t>
      </w:r>
      <w:r w:rsidR="00E13F8E" w:rsidRPr="00DD508E">
        <w:rPr>
          <w:b/>
        </w:rPr>
        <w:t>4</w:t>
      </w:r>
      <w:r w:rsidR="00B221A1" w:rsidRPr="00DD508E">
        <w:rPr>
          <w:b/>
        </w:rPr>
        <w:t xml:space="preserve"> </w:t>
      </w:r>
      <w:r w:rsidR="00675A22" w:rsidRPr="00DD508E">
        <w:rPr>
          <w:b/>
        </w:rPr>
        <w:t xml:space="preserve">Peer Review Forum: </w:t>
      </w:r>
      <w:r w:rsidR="00CC366F">
        <w:rPr>
          <w:b/>
        </w:rPr>
        <w:t>Cause and Effect</w:t>
      </w:r>
      <w:r w:rsidR="00CC366F" w:rsidRPr="00DD508E">
        <w:t xml:space="preserve"> </w:t>
      </w:r>
      <w:r w:rsidR="007F4232" w:rsidRPr="00DD508E">
        <w:rPr>
          <w:b/>
        </w:rPr>
        <w:t xml:space="preserve">by Day 3 of Week </w:t>
      </w:r>
      <w:r w:rsidR="00764474" w:rsidRPr="00DD508E">
        <w:rPr>
          <w:b/>
        </w:rPr>
        <w:t>4</w:t>
      </w:r>
      <w:r w:rsidR="007F4232" w:rsidRPr="00DD508E">
        <w:rPr>
          <w:b/>
        </w:rPr>
        <w:t>.</w:t>
      </w:r>
    </w:p>
    <w:p w:rsidR="00306FCD" w:rsidRDefault="00306FCD" w:rsidP="002760FC">
      <w:pPr>
        <w:spacing w:line="240" w:lineRule="auto"/>
      </w:pPr>
    </w:p>
    <w:sectPr w:rsidR="00306FCD" w:rsidSect="00993750">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8CD5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DAE" w:rsidRDefault="00E60DAE">
      <w:pPr>
        <w:spacing w:line="240" w:lineRule="auto"/>
      </w:pPr>
      <w:r>
        <w:separator/>
      </w:r>
    </w:p>
  </w:endnote>
  <w:endnote w:type="continuationSeparator" w:id="0">
    <w:p w:rsidR="00E60DAE" w:rsidRDefault="00E60D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3B0" w:rsidRPr="00C843B0" w:rsidRDefault="00E5272F" w:rsidP="00C843B0">
    <w:pPr>
      <w:jc w:val="center"/>
      <w:rPr>
        <w:rFonts w:eastAsia="Calibri"/>
        <w:kern w:val="0"/>
        <w:szCs w:val="22"/>
        <w:lang w:eastAsia="en-US"/>
      </w:rPr>
    </w:pPr>
    <w:r w:rsidRPr="00C843B0">
      <w:rPr>
        <w:rFonts w:eastAsia="Calibri"/>
        <w:kern w:val="0"/>
        <w:szCs w:val="22"/>
        <w:lang w:eastAsia="en-US"/>
      </w:rPr>
      <w:t>© 201</w:t>
    </w:r>
    <w:r w:rsidR="005A1CDA">
      <w:rPr>
        <w:rFonts w:eastAsia="Calibri"/>
        <w:kern w:val="0"/>
        <w:szCs w:val="22"/>
        <w:lang w:eastAsia="en-US"/>
      </w:rPr>
      <w:t>5</w:t>
    </w:r>
    <w:r w:rsidRPr="00C843B0">
      <w:rPr>
        <w:rFonts w:eastAsia="Calibri"/>
        <w:kern w:val="0"/>
        <w:szCs w:val="22"/>
        <w:lang w:eastAsia="en-US"/>
      </w:rPr>
      <w:t>. Grand Canyon University. All Rights Reserved.</w:t>
    </w:r>
  </w:p>
  <w:p w:rsidR="00C843B0" w:rsidRDefault="00E60DAE">
    <w:pPr>
      <w:pStyle w:val="Footer"/>
    </w:pPr>
  </w:p>
  <w:p w:rsidR="00C843B0" w:rsidRDefault="00E60D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DAE" w:rsidRDefault="00E60DAE">
      <w:pPr>
        <w:spacing w:line="240" w:lineRule="auto"/>
      </w:pPr>
      <w:r>
        <w:separator/>
      </w:r>
    </w:p>
  </w:footnote>
  <w:footnote w:type="continuationSeparator" w:id="0">
    <w:p w:rsidR="00E60DAE" w:rsidRDefault="00E60DA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33" w:rsidRDefault="00E5272F">
    <w:pPr>
      <w:pStyle w:val="Header"/>
    </w:pPr>
    <w:r>
      <w:rPr>
        <w:noProof/>
        <w:lang w:val="en-GB" w:eastAsia="en-GB"/>
      </w:rPr>
      <w:drawing>
        <wp:inline distT="0" distB="0" distL="0" distR="0">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7050" cy="685800"/>
                  </a:xfrm>
                  <a:prstGeom prst="rect">
                    <a:avLst/>
                  </a:prstGeom>
                  <a:noFill/>
                  <a:ln>
                    <a:noFill/>
                  </a:ln>
                </pic:spPr>
              </pic:pic>
            </a:graphicData>
          </a:graphic>
        </wp:inline>
      </w:drawing>
    </w:r>
  </w:p>
  <w:p w:rsidR="002E7B33" w:rsidRDefault="00E60D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BB8DFAE"/>
    <w:name w:val="WW8Num27"/>
    <w:lvl w:ilvl="0">
      <w:start w:val="1"/>
      <w:numFmt w:val="decimal"/>
      <w:lvlText w:val="%1."/>
      <w:lvlJc w:val="left"/>
      <w:pPr>
        <w:tabs>
          <w:tab w:val="num" w:pos="0"/>
        </w:tabs>
        <w:ind w:left="720" w:hanging="360"/>
      </w:pPr>
      <w:rPr>
        <w:b w:val="0"/>
        <w:color w:val="auto"/>
      </w:rPr>
    </w:lvl>
  </w:abstractNum>
  <w:abstractNum w:abstractNumId="1">
    <w:nsid w:val="00000013"/>
    <w:multiLevelType w:val="singleLevel"/>
    <w:tmpl w:val="00000013"/>
    <w:name w:val="WW8Num33"/>
    <w:lvl w:ilvl="0">
      <w:start w:val="1"/>
      <w:numFmt w:val="decimal"/>
      <w:lvlText w:val="%1."/>
      <w:lvlJc w:val="left"/>
      <w:pPr>
        <w:tabs>
          <w:tab w:val="num" w:pos="0"/>
        </w:tabs>
        <w:ind w:left="720" w:hanging="360"/>
      </w:pPr>
    </w:lvl>
  </w:abstractNum>
  <w:abstractNum w:abstractNumId="2">
    <w:nsid w:val="00000015"/>
    <w:multiLevelType w:val="singleLevel"/>
    <w:tmpl w:val="00000015"/>
    <w:name w:val="WW8Num35"/>
    <w:lvl w:ilvl="0">
      <w:start w:val="1"/>
      <w:numFmt w:val="decimal"/>
      <w:lvlText w:val="%1."/>
      <w:lvlJc w:val="left"/>
      <w:pPr>
        <w:tabs>
          <w:tab w:val="num" w:pos="0"/>
        </w:tabs>
        <w:ind w:left="720" w:hanging="360"/>
      </w:pPr>
    </w:lvl>
  </w:abstractNum>
  <w:abstractNum w:abstractNumId="3">
    <w:nsid w:val="22100168"/>
    <w:multiLevelType w:val="hybridMultilevel"/>
    <w:tmpl w:val="EFEE0DE4"/>
    <w:lvl w:ilvl="0" w:tplc="6158FD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B94FFC"/>
    <w:multiLevelType w:val="multilevel"/>
    <w:tmpl w:val="978A32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764C29"/>
    <w:multiLevelType w:val="hybridMultilevel"/>
    <w:tmpl w:val="9594D12C"/>
    <w:lvl w:ilvl="0" w:tplc="1D9424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E583C"/>
    <w:multiLevelType w:val="hybridMultilevel"/>
    <w:tmpl w:val="94864566"/>
    <w:lvl w:ilvl="0" w:tplc="16C6F34C">
      <w:start w:val="1"/>
      <w:numFmt w:val="decimal"/>
      <w:lvlText w:val="%1."/>
      <w:lvlJc w:val="left"/>
      <w:pPr>
        <w:ind w:left="810" w:hanging="360"/>
      </w:pPr>
      <w:rPr>
        <w:rFonts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307B14E6"/>
    <w:multiLevelType w:val="hybridMultilevel"/>
    <w:tmpl w:val="8B92F15A"/>
    <w:lvl w:ilvl="0" w:tplc="BF56D7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47761A"/>
    <w:multiLevelType w:val="hybridMultilevel"/>
    <w:tmpl w:val="9C0025E8"/>
    <w:lvl w:ilvl="0" w:tplc="78E695A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2424F5"/>
    <w:multiLevelType w:val="hybridMultilevel"/>
    <w:tmpl w:val="AE0A36F8"/>
    <w:lvl w:ilvl="0" w:tplc="171AAD98">
      <w:start w:val="1"/>
      <w:numFmt w:val="lowerLetter"/>
      <w:lvlText w:val="%1."/>
      <w:lvlJc w:val="left"/>
      <w:pPr>
        <w:ind w:left="1890" w:hanging="360"/>
      </w:pPr>
      <w:rPr>
        <w:rFonts w:ascii="Times New Roman" w:eastAsia="Times New Roman" w:hAnsi="Times New Roman" w:cs="Times New Roman"/>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3DD12DF5"/>
    <w:multiLevelType w:val="hybridMultilevel"/>
    <w:tmpl w:val="7F72D210"/>
    <w:lvl w:ilvl="0" w:tplc="6158FD16">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47530C12"/>
    <w:multiLevelType w:val="multilevel"/>
    <w:tmpl w:val="9992EE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540124"/>
    <w:multiLevelType w:val="hybridMultilevel"/>
    <w:tmpl w:val="94864566"/>
    <w:lvl w:ilvl="0" w:tplc="16C6F34C">
      <w:start w:val="1"/>
      <w:numFmt w:val="decimal"/>
      <w:lvlText w:val="%1."/>
      <w:lvlJc w:val="left"/>
      <w:pPr>
        <w:ind w:left="810" w:hanging="360"/>
      </w:pPr>
      <w:rPr>
        <w:rFonts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4F7F7E39"/>
    <w:multiLevelType w:val="hybridMultilevel"/>
    <w:tmpl w:val="3F02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742FF1"/>
    <w:multiLevelType w:val="hybridMultilevel"/>
    <w:tmpl w:val="0F36DA64"/>
    <w:lvl w:ilvl="0" w:tplc="8BA0E7E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604622D0"/>
    <w:multiLevelType w:val="hybridMultilevel"/>
    <w:tmpl w:val="874C120E"/>
    <w:lvl w:ilvl="0" w:tplc="6158FD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D55EC7"/>
    <w:multiLevelType w:val="hybridMultilevel"/>
    <w:tmpl w:val="D056E8B2"/>
    <w:lvl w:ilvl="0" w:tplc="6158FD16">
      <w:start w:val="1"/>
      <w:numFmt w:val="bullet"/>
      <w:lvlText w:val=""/>
      <w:lvlJc w:val="left"/>
      <w:pPr>
        <w:ind w:left="1170" w:hanging="360"/>
      </w:pPr>
      <w:rPr>
        <w:rFonts w:ascii="Symbol" w:hAnsi="Symbol" w:hint="default"/>
        <w:color w:val="auto"/>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673935F4"/>
    <w:multiLevelType w:val="hybridMultilevel"/>
    <w:tmpl w:val="E4EE3DA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DD52E2"/>
    <w:multiLevelType w:val="multilevel"/>
    <w:tmpl w:val="EE90918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946CE2"/>
    <w:multiLevelType w:val="hybridMultilevel"/>
    <w:tmpl w:val="ADB6A3BE"/>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5B5AEF"/>
    <w:multiLevelType w:val="multilevel"/>
    <w:tmpl w:val="9992EE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6"/>
  </w:num>
  <w:num w:numId="6">
    <w:abstractNumId w:val="17"/>
  </w:num>
  <w:num w:numId="7">
    <w:abstractNumId w:val="5"/>
  </w:num>
  <w:num w:numId="8">
    <w:abstractNumId w:val="13"/>
  </w:num>
  <w:num w:numId="9">
    <w:abstractNumId w:val="7"/>
  </w:num>
  <w:num w:numId="10">
    <w:abstractNumId w:val="16"/>
  </w:num>
  <w:num w:numId="11">
    <w:abstractNumId w:val="9"/>
  </w:num>
  <w:num w:numId="12">
    <w:abstractNumId w:val="15"/>
  </w:num>
  <w:num w:numId="13">
    <w:abstractNumId w:val="12"/>
  </w:num>
  <w:num w:numId="14">
    <w:abstractNumId w:val="10"/>
  </w:num>
  <w:num w:numId="15">
    <w:abstractNumId w:val="14"/>
  </w:num>
  <w:num w:numId="16">
    <w:abstractNumId w:val="19"/>
  </w:num>
  <w:num w:numId="17">
    <w:abstractNumId w:val="11"/>
  </w:num>
  <w:num w:numId="18">
    <w:abstractNumId w:val="20"/>
  </w:num>
  <w:num w:numId="19">
    <w:abstractNumId w:val="8"/>
  </w:num>
  <w:num w:numId="20">
    <w:abstractNumId w:val="18"/>
  </w:num>
  <w:num w:numId="2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Chinn">
    <w15:presenceInfo w15:providerId="None" w15:userId="Jennifer Chin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1B63"/>
    <w:rsid w:val="0000234D"/>
    <w:rsid w:val="00013384"/>
    <w:rsid w:val="0004249F"/>
    <w:rsid w:val="000A1681"/>
    <w:rsid w:val="000B31AD"/>
    <w:rsid w:val="000D64A1"/>
    <w:rsid w:val="00104100"/>
    <w:rsid w:val="00106943"/>
    <w:rsid w:val="0013732A"/>
    <w:rsid w:val="00142DED"/>
    <w:rsid w:val="00191CFD"/>
    <w:rsid w:val="00210286"/>
    <w:rsid w:val="002638D1"/>
    <w:rsid w:val="002760FC"/>
    <w:rsid w:val="00283324"/>
    <w:rsid w:val="002838A9"/>
    <w:rsid w:val="002B1338"/>
    <w:rsid w:val="002C3B67"/>
    <w:rsid w:val="00306FCD"/>
    <w:rsid w:val="00307D37"/>
    <w:rsid w:val="00335C8A"/>
    <w:rsid w:val="00374649"/>
    <w:rsid w:val="00422971"/>
    <w:rsid w:val="0043599D"/>
    <w:rsid w:val="0044129B"/>
    <w:rsid w:val="00516456"/>
    <w:rsid w:val="00527250"/>
    <w:rsid w:val="00543E01"/>
    <w:rsid w:val="005A1771"/>
    <w:rsid w:val="005A1CDA"/>
    <w:rsid w:val="005C07D5"/>
    <w:rsid w:val="00657FF6"/>
    <w:rsid w:val="00675A22"/>
    <w:rsid w:val="006B4AF8"/>
    <w:rsid w:val="00764474"/>
    <w:rsid w:val="007A0B04"/>
    <w:rsid w:val="007D1CA6"/>
    <w:rsid w:val="007F4232"/>
    <w:rsid w:val="00802551"/>
    <w:rsid w:val="00825513"/>
    <w:rsid w:val="0085353E"/>
    <w:rsid w:val="008563C5"/>
    <w:rsid w:val="0086207F"/>
    <w:rsid w:val="008C508A"/>
    <w:rsid w:val="00944A4B"/>
    <w:rsid w:val="00955806"/>
    <w:rsid w:val="00993750"/>
    <w:rsid w:val="009C7085"/>
    <w:rsid w:val="009F7C85"/>
    <w:rsid w:val="00A21AF2"/>
    <w:rsid w:val="00AC3639"/>
    <w:rsid w:val="00AE31CF"/>
    <w:rsid w:val="00B16AF3"/>
    <w:rsid w:val="00B221A1"/>
    <w:rsid w:val="00B701AF"/>
    <w:rsid w:val="00B812D0"/>
    <w:rsid w:val="00B843D3"/>
    <w:rsid w:val="00BB2F15"/>
    <w:rsid w:val="00BD6C67"/>
    <w:rsid w:val="00C610EE"/>
    <w:rsid w:val="00CB4389"/>
    <w:rsid w:val="00CC366F"/>
    <w:rsid w:val="00D00542"/>
    <w:rsid w:val="00D312FF"/>
    <w:rsid w:val="00D7084F"/>
    <w:rsid w:val="00D84C2E"/>
    <w:rsid w:val="00DD508E"/>
    <w:rsid w:val="00DE4D36"/>
    <w:rsid w:val="00E13F8E"/>
    <w:rsid w:val="00E35CD7"/>
    <w:rsid w:val="00E51B63"/>
    <w:rsid w:val="00E5272F"/>
    <w:rsid w:val="00E60DAE"/>
    <w:rsid w:val="00E73F0A"/>
    <w:rsid w:val="00E94A13"/>
    <w:rsid w:val="00F13189"/>
    <w:rsid w:val="00F158F2"/>
    <w:rsid w:val="00F66C5E"/>
    <w:rsid w:val="00FA74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63"/>
    <w:pPr>
      <w:suppressAutoHyphens/>
      <w:spacing w:after="0" w:line="100" w:lineRule="atLeast"/>
    </w:pPr>
    <w:rPr>
      <w:rFonts w:ascii="Times New Roman" w:eastAsia="Times New Roman" w:hAnsi="Times New Roman" w:cs="Times New Roman"/>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1B63"/>
    <w:rPr>
      <w:strike w:val="0"/>
      <w:dstrike w:val="0"/>
      <w:color w:val="05689F"/>
    </w:rPr>
  </w:style>
  <w:style w:type="paragraph" w:styleId="ListParagraph">
    <w:name w:val="List Paragraph"/>
    <w:basedOn w:val="Normal"/>
    <w:qFormat/>
    <w:rsid w:val="00E51B63"/>
    <w:pPr>
      <w:ind w:left="720"/>
    </w:pPr>
  </w:style>
  <w:style w:type="paragraph" w:styleId="NormalWeb">
    <w:name w:val="Normal (Web)"/>
    <w:basedOn w:val="Normal"/>
    <w:uiPriority w:val="99"/>
    <w:rsid w:val="00E51B63"/>
    <w:pPr>
      <w:spacing w:before="28" w:after="28"/>
    </w:pPr>
  </w:style>
  <w:style w:type="paragraph" w:styleId="Header">
    <w:name w:val="header"/>
    <w:basedOn w:val="Normal"/>
    <w:link w:val="HeaderChar"/>
    <w:uiPriority w:val="99"/>
    <w:unhideWhenUsed/>
    <w:rsid w:val="00E51B63"/>
    <w:pPr>
      <w:tabs>
        <w:tab w:val="center" w:pos="4680"/>
        <w:tab w:val="right" w:pos="9360"/>
      </w:tabs>
      <w:spacing w:line="240" w:lineRule="auto"/>
    </w:pPr>
  </w:style>
  <w:style w:type="character" w:customStyle="1" w:styleId="HeaderChar">
    <w:name w:val="Header Char"/>
    <w:basedOn w:val="DefaultParagraphFont"/>
    <w:link w:val="Header"/>
    <w:uiPriority w:val="99"/>
    <w:rsid w:val="00E51B63"/>
    <w:rPr>
      <w:rFonts w:ascii="Times New Roman" w:eastAsia="Times New Roman" w:hAnsi="Times New Roman" w:cs="Times New Roman"/>
      <w:kern w:val="1"/>
      <w:sz w:val="24"/>
      <w:szCs w:val="24"/>
      <w:lang w:eastAsia="zh-CN"/>
    </w:rPr>
  </w:style>
  <w:style w:type="paragraph" w:styleId="Footer">
    <w:name w:val="footer"/>
    <w:basedOn w:val="Normal"/>
    <w:link w:val="FooterChar"/>
    <w:uiPriority w:val="99"/>
    <w:unhideWhenUsed/>
    <w:rsid w:val="00E51B63"/>
    <w:pPr>
      <w:tabs>
        <w:tab w:val="center" w:pos="4680"/>
        <w:tab w:val="right" w:pos="9360"/>
      </w:tabs>
      <w:spacing w:line="240" w:lineRule="auto"/>
    </w:pPr>
  </w:style>
  <w:style w:type="character" w:customStyle="1" w:styleId="FooterChar">
    <w:name w:val="Footer Char"/>
    <w:basedOn w:val="DefaultParagraphFont"/>
    <w:link w:val="Footer"/>
    <w:uiPriority w:val="99"/>
    <w:rsid w:val="00E51B63"/>
    <w:rPr>
      <w:rFonts w:ascii="Times New Roman" w:eastAsia="Times New Roman" w:hAnsi="Times New Roman" w:cs="Times New Roman"/>
      <w:kern w:val="1"/>
      <w:sz w:val="24"/>
      <w:szCs w:val="24"/>
      <w:lang w:eastAsia="zh-CN"/>
    </w:rPr>
  </w:style>
  <w:style w:type="paragraph" w:styleId="BalloonText">
    <w:name w:val="Balloon Text"/>
    <w:basedOn w:val="Normal"/>
    <w:link w:val="BalloonTextChar"/>
    <w:uiPriority w:val="99"/>
    <w:semiHidden/>
    <w:unhideWhenUsed/>
    <w:rsid w:val="00E51B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B63"/>
    <w:rPr>
      <w:rFonts w:ascii="Tahoma" w:eastAsia="Times New Roman" w:hAnsi="Tahoma" w:cs="Tahoma"/>
      <w:kern w:val="1"/>
      <w:sz w:val="16"/>
      <w:szCs w:val="16"/>
      <w:lang w:eastAsia="zh-CN"/>
    </w:rPr>
  </w:style>
  <w:style w:type="character" w:styleId="CommentReference">
    <w:name w:val="annotation reference"/>
    <w:basedOn w:val="DefaultParagraphFont"/>
    <w:uiPriority w:val="99"/>
    <w:semiHidden/>
    <w:unhideWhenUsed/>
    <w:rsid w:val="000A1681"/>
    <w:rPr>
      <w:sz w:val="16"/>
      <w:szCs w:val="16"/>
    </w:rPr>
  </w:style>
  <w:style w:type="paragraph" w:styleId="CommentText">
    <w:name w:val="annotation text"/>
    <w:basedOn w:val="Normal"/>
    <w:link w:val="CommentTextChar"/>
    <w:uiPriority w:val="99"/>
    <w:semiHidden/>
    <w:unhideWhenUsed/>
    <w:rsid w:val="000A1681"/>
    <w:pPr>
      <w:spacing w:line="240" w:lineRule="auto"/>
    </w:pPr>
    <w:rPr>
      <w:sz w:val="20"/>
      <w:szCs w:val="20"/>
    </w:rPr>
  </w:style>
  <w:style w:type="character" w:customStyle="1" w:styleId="CommentTextChar">
    <w:name w:val="Comment Text Char"/>
    <w:basedOn w:val="DefaultParagraphFont"/>
    <w:link w:val="CommentText"/>
    <w:uiPriority w:val="99"/>
    <w:semiHidden/>
    <w:rsid w:val="000A1681"/>
    <w:rPr>
      <w:rFonts w:ascii="Times New Roman" w:eastAsia="Times New Roman" w:hAnsi="Times New Roman" w:cs="Times New Roman"/>
      <w:kern w:val="1"/>
      <w:sz w:val="20"/>
      <w:szCs w:val="20"/>
      <w:lang w:eastAsia="zh-CN"/>
    </w:rPr>
  </w:style>
  <w:style w:type="paragraph" w:styleId="CommentSubject">
    <w:name w:val="annotation subject"/>
    <w:basedOn w:val="CommentText"/>
    <w:next w:val="CommentText"/>
    <w:link w:val="CommentSubjectChar"/>
    <w:uiPriority w:val="99"/>
    <w:semiHidden/>
    <w:unhideWhenUsed/>
    <w:rsid w:val="000A1681"/>
    <w:rPr>
      <w:b/>
      <w:bCs/>
    </w:rPr>
  </w:style>
  <w:style w:type="character" w:customStyle="1" w:styleId="CommentSubjectChar">
    <w:name w:val="Comment Subject Char"/>
    <w:basedOn w:val="CommentTextChar"/>
    <w:link w:val="CommentSubject"/>
    <w:uiPriority w:val="99"/>
    <w:semiHidden/>
    <w:rsid w:val="000A1681"/>
    <w:rPr>
      <w:rFonts w:ascii="Times New Roman" w:eastAsia="Times New Roman" w:hAnsi="Times New Roman" w:cs="Times New Roman"/>
      <w:b/>
      <w:bCs/>
      <w:kern w:val="1"/>
      <w:sz w:val="20"/>
      <w:szCs w:val="20"/>
      <w:lang w:eastAsia="zh-CN"/>
    </w:rPr>
  </w:style>
  <w:style w:type="character" w:styleId="FollowedHyperlink">
    <w:name w:val="FollowedHyperlink"/>
    <w:basedOn w:val="DefaultParagraphFont"/>
    <w:uiPriority w:val="99"/>
    <w:semiHidden/>
    <w:unhideWhenUsed/>
    <w:rsid w:val="00AE31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63"/>
    <w:pPr>
      <w:suppressAutoHyphens/>
      <w:spacing w:after="0" w:line="100" w:lineRule="atLeast"/>
    </w:pPr>
    <w:rPr>
      <w:rFonts w:ascii="Times New Roman" w:eastAsia="Times New Roman" w:hAnsi="Times New Roman" w:cs="Times New Roman"/>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1B63"/>
    <w:rPr>
      <w:strike w:val="0"/>
      <w:dstrike w:val="0"/>
      <w:color w:val="05689F"/>
    </w:rPr>
  </w:style>
  <w:style w:type="paragraph" w:styleId="ListParagraph">
    <w:name w:val="List Paragraph"/>
    <w:basedOn w:val="Normal"/>
    <w:qFormat/>
    <w:rsid w:val="00E51B63"/>
    <w:pPr>
      <w:ind w:left="720"/>
    </w:pPr>
  </w:style>
  <w:style w:type="paragraph" w:styleId="NormalWeb">
    <w:name w:val="Normal (Web)"/>
    <w:basedOn w:val="Normal"/>
    <w:uiPriority w:val="99"/>
    <w:rsid w:val="00E51B63"/>
    <w:pPr>
      <w:spacing w:before="28" w:after="28"/>
    </w:pPr>
  </w:style>
  <w:style w:type="paragraph" w:styleId="Header">
    <w:name w:val="header"/>
    <w:basedOn w:val="Normal"/>
    <w:link w:val="HeaderChar"/>
    <w:uiPriority w:val="99"/>
    <w:unhideWhenUsed/>
    <w:rsid w:val="00E51B63"/>
    <w:pPr>
      <w:tabs>
        <w:tab w:val="center" w:pos="4680"/>
        <w:tab w:val="right" w:pos="9360"/>
      </w:tabs>
      <w:spacing w:line="240" w:lineRule="auto"/>
    </w:pPr>
  </w:style>
  <w:style w:type="character" w:customStyle="1" w:styleId="HeaderChar">
    <w:name w:val="Header Char"/>
    <w:basedOn w:val="DefaultParagraphFont"/>
    <w:link w:val="Header"/>
    <w:uiPriority w:val="99"/>
    <w:rsid w:val="00E51B63"/>
    <w:rPr>
      <w:rFonts w:ascii="Times New Roman" w:eastAsia="Times New Roman" w:hAnsi="Times New Roman" w:cs="Times New Roman"/>
      <w:kern w:val="1"/>
      <w:sz w:val="24"/>
      <w:szCs w:val="24"/>
      <w:lang w:eastAsia="zh-CN"/>
    </w:rPr>
  </w:style>
  <w:style w:type="paragraph" w:styleId="Footer">
    <w:name w:val="footer"/>
    <w:basedOn w:val="Normal"/>
    <w:link w:val="FooterChar"/>
    <w:uiPriority w:val="99"/>
    <w:unhideWhenUsed/>
    <w:rsid w:val="00E51B63"/>
    <w:pPr>
      <w:tabs>
        <w:tab w:val="center" w:pos="4680"/>
        <w:tab w:val="right" w:pos="9360"/>
      </w:tabs>
      <w:spacing w:line="240" w:lineRule="auto"/>
    </w:pPr>
  </w:style>
  <w:style w:type="character" w:customStyle="1" w:styleId="FooterChar">
    <w:name w:val="Footer Char"/>
    <w:basedOn w:val="DefaultParagraphFont"/>
    <w:link w:val="Footer"/>
    <w:uiPriority w:val="99"/>
    <w:rsid w:val="00E51B63"/>
    <w:rPr>
      <w:rFonts w:ascii="Times New Roman" w:eastAsia="Times New Roman" w:hAnsi="Times New Roman" w:cs="Times New Roman"/>
      <w:kern w:val="1"/>
      <w:sz w:val="24"/>
      <w:szCs w:val="24"/>
      <w:lang w:eastAsia="zh-CN"/>
    </w:rPr>
  </w:style>
  <w:style w:type="paragraph" w:styleId="BalloonText">
    <w:name w:val="Balloon Text"/>
    <w:basedOn w:val="Normal"/>
    <w:link w:val="BalloonTextChar"/>
    <w:uiPriority w:val="99"/>
    <w:semiHidden/>
    <w:unhideWhenUsed/>
    <w:rsid w:val="00E51B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B63"/>
    <w:rPr>
      <w:rFonts w:ascii="Tahoma" w:eastAsia="Times New Roman" w:hAnsi="Tahoma" w:cs="Tahoma"/>
      <w:kern w:val="1"/>
      <w:sz w:val="16"/>
      <w:szCs w:val="16"/>
      <w:lang w:eastAsia="zh-CN"/>
    </w:rPr>
  </w:style>
  <w:style w:type="character" w:styleId="CommentReference">
    <w:name w:val="annotation reference"/>
    <w:basedOn w:val="DefaultParagraphFont"/>
    <w:uiPriority w:val="99"/>
    <w:semiHidden/>
    <w:unhideWhenUsed/>
    <w:rsid w:val="000A1681"/>
    <w:rPr>
      <w:sz w:val="16"/>
      <w:szCs w:val="16"/>
    </w:rPr>
  </w:style>
  <w:style w:type="paragraph" w:styleId="CommentText">
    <w:name w:val="annotation text"/>
    <w:basedOn w:val="Normal"/>
    <w:link w:val="CommentTextChar"/>
    <w:uiPriority w:val="99"/>
    <w:semiHidden/>
    <w:unhideWhenUsed/>
    <w:rsid w:val="000A1681"/>
    <w:pPr>
      <w:spacing w:line="240" w:lineRule="auto"/>
    </w:pPr>
    <w:rPr>
      <w:sz w:val="20"/>
      <w:szCs w:val="20"/>
    </w:rPr>
  </w:style>
  <w:style w:type="character" w:customStyle="1" w:styleId="CommentTextChar">
    <w:name w:val="Comment Text Char"/>
    <w:basedOn w:val="DefaultParagraphFont"/>
    <w:link w:val="CommentText"/>
    <w:uiPriority w:val="99"/>
    <w:semiHidden/>
    <w:rsid w:val="000A1681"/>
    <w:rPr>
      <w:rFonts w:ascii="Times New Roman" w:eastAsia="Times New Roman" w:hAnsi="Times New Roman" w:cs="Times New Roman"/>
      <w:kern w:val="1"/>
      <w:sz w:val="20"/>
      <w:szCs w:val="20"/>
      <w:lang w:eastAsia="zh-CN"/>
    </w:rPr>
  </w:style>
  <w:style w:type="paragraph" w:styleId="CommentSubject">
    <w:name w:val="annotation subject"/>
    <w:basedOn w:val="CommentText"/>
    <w:next w:val="CommentText"/>
    <w:link w:val="CommentSubjectChar"/>
    <w:uiPriority w:val="99"/>
    <w:semiHidden/>
    <w:unhideWhenUsed/>
    <w:rsid w:val="000A1681"/>
    <w:rPr>
      <w:b/>
      <w:bCs/>
    </w:rPr>
  </w:style>
  <w:style w:type="character" w:customStyle="1" w:styleId="CommentSubjectChar">
    <w:name w:val="Comment Subject Char"/>
    <w:basedOn w:val="CommentTextChar"/>
    <w:link w:val="CommentSubject"/>
    <w:uiPriority w:val="99"/>
    <w:semiHidden/>
    <w:rsid w:val="000A1681"/>
    <w:rPr>
      <w:rFonts w:ascii="Times New Roman" w:eastAsia="Times New Roman" w:hAnsi="Times New Roman" w:cs="Times New Roman"/>
      <w:b/>
      <w:bCs/>
      <w:kern w:val="1"/>
      <w:sz w:val="20"/>
      <w:szCs w:val="20"/>
      <w:lang w:eastAsia="zh-CN"/>
    </w:rPr>
  </w:style>
  <w:style w:type="character" w:styleId="FollowedHyperlink">
    <w:name w:val="FollowedHyperlink"/>
    <w:basedOn w:val="DefaultParagraphFont"/>
    <w:uiPriority w:val="99"/>
    <w:semiHidden/>
    <w:unhideWhenUsed/>
    <w:rsid w:val="00AE31C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685145">
      <w:bodyDiv w:val="1"/>
      <w:marLeft w:val="30"/>
      <w:marRight w:val="30"/>
      <w:marTop w:val="0"/>
      <w:marBottom w:val="0"/>
      <w:divBdr>
        <w:top w:val="none" w:sz="0" w:space="0" w:color="auto"/>
        <w:left w:val="none" w:sz="0" w:space="0" w:color="auto"/>
        <w:bottom w:val="none" w:sz="0" w:space="0" w:color="auto"/>
        <w:right w:val="none" w:sz="0" w:space="0" w:color="auto"/>
      </w:divBdr>
      <w:divsChild>
        <w:div w:id="1839272818">
          <w:marLeft w:val="0"/>
          <w:marRight w:val="0"/>
          <w:marTop w:val="0"/>
          <w:marBottom w:val="0"/>
          <w:divBdr>
            <w:top w:val="none" w:sz="0" w:space="0" w:color="auto"/>
            <w:left w:val="none" w:sz="0" w:space="0" w:color="auto"/>
            <w:bottom w:val="none" w:sz="0" w:space="0" w:color="auto"/>
            <w:right w:val="none" w:sz="0" w:space="0" w:color="auto"/>
          </w:divBdr>
          <w:divsChild>
            <w:div w:id="1443649645">
              <w:marLeft w:val="0"/>
              <w:marRight w:val="0"/>
              <w:marTop w:val="0"/>
              <w:marBottom w:val="0"/>
              <w:divBdr>
                <w:top w:val="none" w:sz="0" w:space="0" w:color="auto"/>
                <w:left w:val="none" w:sz="0" w:space="0" w:color="auto"/>
                <w:bottom w:val="none" w:sz="0" w:space="0" w:color="auto"/>
                <w:right w:val="none" w:sz="0" w:space="0" w:color="auto"/>
              </w:divBdr>
              <w:divsChild>
                <w:div w:id="1081874472">
                  <w:marLeft w:val="180"/>
                  <w:marRight w:val="0"/>
                  <w:marTop w:val="0"/>
                  <w:marBottom w:val="0"/>
                  <w:divBdr>
                    <w:top w:val="none" w:sz="0" w:space="0" w:color="auto"/>
                    <w:left w:val="none" w:sz="0" w:space="0" w:color="auto"/>
                    <w:bottom w:val="none" w:sz="0" w:space="0" w:color="auto"/>
                    <w:right w:val="none" w:sz="0" w:space="0" w:color="auto"/>
                  </w:divBdr>
                  <w:divsChild>
                    <w:div w:id="15966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844880">
      <w:bodyDiv w:val="1"/>
      <w:marLeft w:val="0"/>
      <w:marRight w:val="0"/>
      <w:marTop w:val="0"/>
      <w:marBottom w:val="0"/>
      <w:divBdr>
        <w:top w:val="none" w:sz="0" w:space="0" w:color="auto"/>
        <w:left w:val="none" w:sz="0" w:space="0" w:color="auto"/>
        <w:bottom w:val="none" w:sz="0" w:space="0" w:color="auto"/>
        <w:right w:val="none" w:sz="0" w:space="0" w:color="auto"/>
      </w:divBdr>
    </w:div>
    <w:div w:id="991368469">
      <w:bodyDiv w:val="1"/>
      <w:marLeft w:val="0"/>
      <w:marRight w:val="0"/>
      <w:marTop w:val="0"/>
      <w:marBottom w:val="0"/>
      <w:divBdr>
        <w:top w:val="none" w:sz="0" w:space="0" w:color="auto"/>
        <w:left w:val="none" w:sz="0" w:space="0" w:color="auto"/>
        <w:bottom w:val="none" w:sz="0" w:space="0" w:color="auto"/>
        <w:right w:val="none" w:sz="0" w:space="0" w:color="auto"/>
      </w:divBdr>
    </w:div>
    <w:div w:id="1258635082">
      <w:bodyDiv w:val="1"/>
      <w:marLeft w:val="0"/>
      <w:marRight w:val="0"/>
      <w:marTop w:val="0"/>
      <w:marBottom w:val="0"/>
      <w:divBdr>
        <w:top w:val="none" w:sz="0" w:space="0" w:color="auto"/>
        <w:left w:val="none" w:sz="0" w:space="0" w:color="auto"/>
        <w:bottom w:val="none" w:sz="0" w:space="0" w:color="auto"/>
        <w:right w:val="none" w:sz="0" w:space="0" w:color="auto"/>
      </w:divBdr>
    </w:div>
    <w:div w:id="19560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C42464C4AFB3FC43B8EAD7F740A84FA4" ma:contentTypeVersion="14" ma:contentTypeDescription="Create a new Course Development document." ma:contentTypeScope="" ma:versionID="b28b9cacf47d78dc1893db69ceda54df">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b3d117f3c6ec34ec18a50c9acc24c3f1"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TaxCatchAll xmlns="30a82cfc-8d0b-455e-b705-4035c60ff9fd">
      <Value>52</Value>
      <Value>3</Value>
      <Value>2</Value>
      <Value>1</Value>
      <Value>1408</Value>
    </TaxCatchAll>
    <EPMLiveListConfig xmlns="9bbce20d-e4be-4b1a-99e6-8bcc21ec1a58" xsi:nil="true"/>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Revision</TermName>
          <TermId xmlns="http://schemas.microsoft.com/office/infopath/2007/PartnerControls">5450172b-b07d-4152-b08c-8194ec773cf6</TermId>
        </TermInfo>
      </Terms>
    </DocumentTypeTaxHTField0>
    <TaxKeywordTaxHTField xmlns="30a82cfc-8d0b-455e-b705-4035c60ff9fd">
      <Terms xmlns="http://schemas.microsoft.com/office/infopath/2007/PartnerControls"/>
    </TaxKeywordTaxHTField>
    <CourseVersion xmlns="30a82cfc-8d0b-455e-b705-4035c60ff9fd" xsi:nil="true"/>
    <DocumentSubjectTaxHTField0 xmlns="http://schemas.microsoft.com/sharepoint/v3">
      <Terms xmlns="http://schemas.microsoft.com/office/infopath/2007/PartnerControls">
        <TermInfo xmlns="http://schemas.microsoft.com/office/infopath/2007/PartnerControls">
          <TermName xmlns="http://schemas.microsoft.com/office/infopath/2007/PartnerControls">ENG-106</TermName>
          <TermId xmlns="http://schemas.microsoft.com/office/infopath/2007/PartnerControls">dcd1e6bd-8f5a-4de1-acaa-4860833e4d20</TermId>
        </TermInfo>
      </Terms>
    </DocumentSubjectTaxHTField0>
    <DocumentStatusTaxHTField0 xmlns="http://schemas.microsoft.com/sharepoint/v3">
      <Terms xmlns="http://schemas.microsoft.com/office/infopath/2007/PartnerControls"/>
    </DocumentStatusTaxHTField0>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2AEBE07-1D62-46A8-91C7-D6F935460937}">
  <ds:schemaRefs>
    <ds:schemaRef ds:uri="http://schemas.microsoft.com/sharepoint/v3/contenttype/forms"/>
  </ds:schemaRefs>
</ds:datastoreItem>
</file>

<file path=customXml/itemProps2.xml><?xml version="1.0" encoding="utf-8"?>
<ds:datastoreItem xmlns:ds="http://schemas.openxmlformats.org/officeDocument/2006/customXml" ds:itemID="{9D9A7ED7-72B8-4382-8B46-16B596CBC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bbce20d-e4be-4b1a-99e6-8bcc21ec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8AFBD-BD63-4A44-B9D4-9AF2B1887575}">
  <ds:schemaRefs>
    <ds:schemaRef ds:uri="http://schemas.microsoft.com/office/2006/metadata/customXsn"/>
  </ds:schemaRefs>
</ds:datastoreItem>
</file>

<file path=customXml/itemProps4.xml><?xml version="1.0" encoding="utf-8"?>
<ds:datastoreItem xmlns:ds="http://schemas.openxmlformats.org/officeDocument/2006/customXml" ds:itemID="{6AB01CD9-1B50-4402-ABF4-FD01AE0420A4}">
  <ds:schemaRefs>
    <ds:schemaRef ds:uri="http://schemas.microsoft.com/office/2006/metadata/properties"/>
    <ds:schemaRef ds:uri="http://schemas.microsoft.com/office/infopath/2007/PartnerControls"/>
    <ds:schemaRef ds:uri="http://schemas.microsoft.com/sharepoint/v3"/>
    <ds:schemaRef ds:uri="30a82cfc-8d0b-455e-b705-4035c60ff9fd"/>
    <ds:schemaRef ds:uri="9bbce20d-e4be-4b1a-99e6-8bcc21ec1a58"/>
  </ds:schemaRefs>
</ds:datastoreItem>
</file>

<file path=customXml/itemProps5.xml><?xml version="1.0" encoding="utf-8"?>
<ds:datastoreItem xmlns:ds="http://schemas.openxmlformats.org/officeDocument/2006/customXml" ds:itemID="{4F20FA4A-66E3-4DC3-BD4E-0EA7AA6CAF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p:lastModifiedBy>
  <cp:revision>2</cp:revision>
  <cp:lastPrinted>2013-10-22T16:59:00Z</cp:lastPrinted>
  <dcterms:created xsi:type="dcterms:W3CDTF">2018-07-30T11:59:00Z</dcterms:created>
  <dcterms:modified xsi:type="dcterms:W3CDTF">2018-07-30T11:59:00Z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0x010100A30BC5E90BED914E81F4B67CDEADBEEF0072B4D5296E9CCD41A4B955E8BC4A98B900C42464C4AFB3FC43B8EAD7F740A84FA4</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BusinessValue">
    <vt:lpwstr>1;#Normal|581d4866-74cc-43f1-bef1-bb304cbfeaa5</vt:lpwstr>
  </property>
  <property fmtid="{D5CDD505-2E9C-101B-9397-08002B2CF9AE}" pid="6" name="SecurityClassification">
    <vt:lpwstr>2;#Internal|98311b30-b9e9-4d4f-9f64-0688c0d4a234</vt:lpwstr>
  </property>
  <property fmtid="{D5CDD505-2E9C-101B-9397-08002B2CF9AE}" pid="7" name="DocumentSubject">
    <vt:lpwstr>1408;#ENG-106|dcd1e6bd-8f5a-4de1-acaa-4860833e4d20</vt:lpwstr>
  </property>
  <property fmtid="{D5CDD505-2E9C-101B-9397-08002B2CF9AE}" pid="8" name="DocumentType">
    <vt:lpwstr>52;#Course Revision|5450172b-b07d-4152-b08c-8194ec773cf6</vt:lpwstr>
  </property>
  <property fmtid="{D5CDD505-2E9C-101B-9397-08002B2CF9AE}" pid="9" name="DocumentStatus">
    <vt:lpwstr/>
  </property>
  <property fmtid="{D5CDD505-2E9C-101B-9397-08002B2CF9AE}" pid="10" name="DocumentCategory">
    <vt:lpwstr/>
  </property>
</Properties>
</file>