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0514B5" w14:textId="77777777" w:rsidR="000C238F" w:rsidRPr="000C238F" w:rsidRDefault="000C238F">
      <w:pPr>
        <w:rPr>
          <w:sz w:val="28"/>
          <w:szCs w:val="28"/>
        </w:rPr>
      </w:pPr>
      <w:bookmarkStart w:id="0" w:name="_GoBack"/>
      <w:bookmarkEnd w:id="0"/>
    </w:p>
    <w:p w14:paraId="469E2138" w14:textId="3F22515C" w:rsidR="000C238F" w:rsidRPr="000C238F" w:rsidRDefault="000C238F" w:rsidP="000C238F">
      <w:pPr>
        <w:jc w:val="center"/>
        <w:rPr>
          <w:b/>
          <w:sz w:val="36"/>
          <w:szCs w:val="28"/>
        </w:rPr>
      </w:pPr>
      <w:r w:rsidRPr="000C238F">
        <w:rPr>
          <w:b/>
          <w:sz w:val="36"/>
          <w:szCs w:val="28"/>
        </w:rPr>
        <w:t>Case Study: Desert Viejo (DV) Elementary School</w:t>
      </w:r>
    </w:p>
    <w:p w14:paraId="5103B5FA" w14:textId="77777777" w:rsidR="00961DA0" w:rsidRPr="000C238F" w:rsidRDefault="00961DA0">
      <w:pPr>
        <w:rPr>
          <w:sz w:val="28"/>
          <w:szCs w:val="28"/>
        </w:rPr>
      </w:pPr>
    </w:p>
    <w:p w14:paraId="0C92FA91" w14:textId="77777777" w:rsidR="000C238F" w:rsidRPr="000C238F" w:rsidRDefault="00961DA0">
      <w:pPr>
        <w:rPr>
          <w:b/>
          <w:sz w:val="22"/>
          <w:szCs w:val="28"/>
        </w:rPr>
      </w:pPr>
      <w:r w:rsidRPr="000C238F">
        <w:rPr>
          <w:b/>
          <w:sz w:val="22"/>
          <w:szCs w:val="28"/>
        </w:rPr>
        <w:t>Demographics</w:t>
      </w:r>
    </w:p>
    <w:p w14:paraId="7D452E4A" w14:textId="77777777" w:rsidR="000C238F" w:rsidRDefault="000C238F">
      <w:pPr>
        <w:rPr>
          <w:sz w:val="22"/>
          <w:szCs w:val="28"/>
        </w:rPr>
      </w:pPr>
    </w:p>
    <w:p w14:paraId="16691303" w14:textId="20E981D1" w:rsidR="00961DA0" w:rsidRPr="000C238F" w:rsidRDefault="00961DA0">
      <w:pPr>
        <w:rPr>
          <w:sz w:val="22"/>
          <w:szCs w:val="28"/>
        </w:rPr>
      </w:pPr>
      <w:r w:rsidRPr="000C238F">
        <w:rPr>
          <w:sz w:val="22"/>
          <w:szCs w:val="28"/>
        </w:rPr>
        <w:t>DV Elementary School is situated in a working class neighborhood.</w:t>
      </w:r>
      <w:r w:rsidR="00F908D6">
        <w:rPr>
          <w:sz w:val="22"/>
          <w:szCs w:val="28"/>
        </w:rPr>
        <w:t xml:space="preserve"> </w:t>
      </w:r>
      <w:r w:rsidRPr="000C238F">
        <w:rPr>
          <w:sz w:val="22"/>
          <w:szCs w:val="28"/>
        </w:rPr>
        <w:t>It is a K-6 school and has student body of 1</w:t>
      </w:r>
      <w:r w:rsidR="00F908D6">
        <w:rPr>
          <w:sz w:val="22"/>
          <w:szCs w:val="28"/>
        </w:rPr>
        <w:t>,</w:t>
      </w:r>
      <w:r w:rsidRPr="000C238F">
        <w:rPr>
          <w:sz w:val="22"/>
          <w:szCs w:val="28"/>
        </w:rPr>
        <w:t>200 children. The population of students is diverse in culture and race.</w:t>
      </w:r>
    </w:p>
    <w:p w14:paraId="580B0FBD" w14:textId="77777777" w:rsidR="00961DA0" w:rsidRPr="000C238F" w:rsidRDefault="00961DA0">
      <w:pPr>
        <w:rPr>
          <w:sz w:val="20"/>
        </w:rPr>
      </w:pPr>
    </w:p>
    <w:p w14:paraId="089DDF63" w14:textId="77777777" w:rsidR="000C238F" w:rsidRPr="000C238F" w:rsidRDefault="00961DA0">
      <w:pPr>
        <w:rPr>
          <w:b/>
          <w:sz w:val="22"/>
          <w:szCs w:val="28"/>
        </w:rPr>
      </w:pPr>
      <w:r w:rsidRPr="000C238F">
        <w:rPr>
          <w:b/>
          <w:sz w:val="22"/>
          <w:szCs w:val="28"/>
        </w:rPr>
        <w:t>Disposition</w:t>
      </w:r>
    </w:p>
    <w:p w14:paraId="3F1C84ED" w14:textId="77777777" w:rsidR="000C238F" w:rsidRDefault="000C238F">
      <w:pPr>
        <w:rPr>
          <w:sz w:val="22"/>
          <w:szCs w:val="28"/>
        </w:rPr>
      </w:pPr>
    </w:p>
    <w:p w14:paraId="3B67A199" w14:textId="13E4C5B3" w:rsidR="00961DA0" w:rsidRPr="000C238F" w:rsidRDefault="00961DA0">
      <w:pPr>
        <w:rPr>
          <w:sz w:val="22"/>
          <w:szCs w:val="28"/>
        </w:rPr>
      </w:pPr>
      <w:r w:rsidRPr="000C238F">
        <w:rPr>
          <w:sz w:val="22"/>
          <w:szCs w:val="28"/>
        </w:rPr>
        <w:t>This morning as the children were preparing to go to lunch, a distraught father entered the school yard. Earlier in the day</w:t>
      </w:r>
      <w:r w:rsidR="00F908D6">
        <w:rPr>
          <w:sz w:val="22"/>
          <w:szCs w:val="28"/>
        </w:rPr>
        <w:t>,</w:t>
      </w:r>
      <w:r w:rsidRPr="000C238F">
        <w:rPr>
          <w:sz w:val="22"/>
          <w:szCs w:val="28"/>
        </w:rPr>
        <w:t xml:space="preserve"> the distraught father “Ben” had had another argument about custody and visitation wit</w:t>
      </w:r>
      <w:r w:rsidR="000C238F">
        <w:rPr>
          <w:sz w:val="22"/>
          <w:szCs w:val="28"/>
        </w:rPr>
        <w:t xml:space="preserve">h his ex-wife. Ben’s daughter </w:t>
      </w:r>
      <w:r w:rsidRPr="000C238F">
        <w:rPr>
          <w:sz w:val="22"/>
          <w:szCs w:val="28"/>
        </w:rPr>
        <w:t>Sierra is an 8</w:t>
      </w:r>
      <w:r w:rsidR="00F908D6">
        <w:rPr>
          <w:sz w:val="22"/>
          <w:szCs w:val="28"/>
        </w:rPr>
        <w:t>-</w:t>
      </w:r>
      <w:r w:rsidRPr="000C238F">
        <w:rPr>
          <w:sz w:val="22"/>
          <w:szCs w:val="28"/>
        </w:rPr>
        <w:t>year</w:t>
      </w:r>
      <w:r w:rsidR="00F908D6">
        <w:rPr>
          <w:sz w:val="22"/>
          <w:szCs w:val="28"/>
        </w:rPr>
        <w:t>-</w:t>
      </w:r>
      <w:r w:rsidRPr="000C238F">
        <w:rPr>
          <w:sz w:val="22"/>
          <w:szCs w:val="28"/>
        </w:rPr>
        <w:t>old 4</w:t>
      </w:r>
      <w:r w:rsidRPr="000C238F">
        <w:rPr>
          <w:sz w:val="22"/>
          <w:szCs w:val="28"/>
          <w:vertAlign w:val="superscript"/>
        </w:rPr>
        <w:t>th</w:t>
      </w:r>
      <w:r w:rsidRPr="000C238F">
        <w:rPr>
          <w:sz w:val="22"/>
          <w:szCs w:val="28"/>
        </w:rPr>
        <w:t xml:space="preserve"> grader at DV </w:t>
      </w:r>
      <w:r w:rsidR="003A3C51" w:rsidRPr="000C238F">
        <w:rPr>
          <w:sz w:val="22"/>
          <w:szCs w:val="28"/>
        </w:rPr>
        <w:t>Elementary</w:t>
      </w:r>
      <w:r w:rsidRPr="000C238F">
        <w:rPr>
          <w:sz w:val="22"/>
          <w:szCs w:val="28"/>
        </w:rPr>
        <w:t xml:space="preserve"> School.</w:t>
      </w:r>
      <w:r w:rsidR="00F908D6">
        <w:rPr>
          <w:sz w:val="22"/>
          <w:szCs w:val="28"/>
        </w:rPr>
        <w:t xml:space="preserve"> </w:t>
      </w:r>
    </w:p>
    <w:p w14:paraId="11AF3F8E" w14:textId="77777777" w:rsidR="00961DA0" w:rsidRPr="000C238F" w:rsidRDefault="00961DA0">
      <w:pPr>
        <w:rPr>
          <w:sz w:val="22"/>
          <w:szCs w:val="28"/>
        </w:rPr>
      </w:pPr>
    </w:p>
    <w:p w14:paraId="0B25DD51" w14:textId="1CBA0485" w:rsidR="00961DA0" w:rsidRPr="000C238F" w:rsidRDefault="00961DA0">
      <w:pPr>
        <w:rPr>
          <w:sz w:val="22"/>
          <w:szCs w:val="28"/>
        </w:rPr>
      </w:pPr>
      <w:r w:rsidRPr="000C238F">
        <w:rPr>
          <w:sz w:val="22"/>
          <w:szCs w:val="28"/>
        </w:rPr>
        <w:t>When Ben entered the school grounds</w:t>
      </w:r>
      <w:r w:rsidR="00F908D6">
        <w:rPr>
          <w:sz w:val="22"/>
          <w:szCs w:val="28"/>
        </w:rPr>
        <w:t>,</w:t>
      </w:r>
      <w:r w:rsidRPr="000C238F">
        <w:rPr>
          <w:sz w:val="22"/>
          <w:szCs w:val="28"/>
        </w:rPr>
        <w:t xml:space="preserve"> he was carrying an M-16 assault rifle. Ben is a retired veteran who likes to collect guns. His M-16 was equipped with an extended clip, allowing him to carry over 50 rounds of ammunition in the clip attached to the gun. </w:t>
      </w:r>
      <w:r w:rsidR="003A3C51" w:rsidRPr="000C238F">
        <w:rPr>
          <w:sz w:val="22"/>
          <w:szCs w:val="28"/>
        </w:rPr>
        <w:t>Ben eventually made his way into the school, then the front administrative office and emptied all 50 rounds on the occupants.</w:t>
      </w:r>
    </w:p>
    <w:p w14:paraId="46A81EC7" w14:textId="77777777" w:rsidR="003A3C51" w:rsidRPr="000C238F" w:rsidRDefault="003A3C51">
      <w:pPr>
        <w:rPr>
          <w:sz w:val="22"/>
          <w:szCs w:val="28"/>
        </w:rPr>
      </w:pPr>
    </w:p>
    <w:p w14:paraId="3AB19488" w14:textId="4A813327" w:rsidR="003A3C51" w:rsidRPr="000C238F" w:rsidRDefault="003A3C51">
      <w:pPr>
        <w:rPr>
          <w:sz w:val="22"/>
          <w:szCs w:val="28"/>
        </w:rPr>
      </w:pPr>
      <w:r w:rsidRPr="000C238F">
        <w:rPr>
          <w:sz w:val="22"/>
          <w:szCs w:val="28"/>
        </w:rPr>
        <w:t xml:space="preserve">A group of students were passing by the front office as the assault began. One child was injured, but not fatally. When emergency services arrive and secure the locked down school, they count 5 fatalities. One of the fatalities </w:t>
      </w:r>
      <w:r w:rsidR="00F908D6">
        <w:rPr>
          <w:sz w:val="22"/>
          <w:szCs w:val="28"/>
        </w:rPr>
        <w:t>wa</w:t>
      </w:r>
      <w:r w:rsidRPr="000C238F">
        <w:rPr>
          <w:sz w:val="22"/>
          <w:szCs w:val="28"/>
        </w:rPr>
        <w:t xml:space="preserve">s Ben, who took his own life with a hand gun after his killing spree. </w:t>
      </w:r>
    </w:p>
    <w:p w14:paraId="499BEFE2" w14:textId="77777777" w:rsidR="003A3C51" w:rsidRPr="000C238F" w:rsidRDefault="003A3C51">
      <w:pPr>
        <w:rPr>
          <w:sz w:val="22"/>
          <w:szCs w:val="28"/>
        </w:rPr>
      </w:pPr>
    </w:p>
    <w:p w14:paraId="7E4EA011" w14:textId="12E78F74" w:rsidR="003A3C51" w:rsidRPr="000C238F" w:rsidRDefault="003A3C51">
      <w:pPr>
        <w:rPr>
          <w:sz w:val="22"/>
          <w:szCs w:val="28"/>
        </w:rPr>
      </w:pPr>
      <w:r w:rsidRPr="000C238F">
        <w:rPr>
          <w:sz w:val="22"/>
          <w:szCs w:val="28"/>
        </w:rPr>
        <w:t>The small group of children passing by the office at the time of the assault was the only children who witnessed the horror. The remainder of the student body and teachers report hearing “pops</w:t>
      </w:r>
      <w:r w:rsidR="00F908D6">
        <w:rPr>
          <w:sz w:val="22"/>
          <w:szCs w:val="28"/>
        </w:rPr>
        <w:t>,</w:t>
      </w:r>
      <w:r w:rsidRPr="000C238F">
        <w:rPr>
          <w:sz w:val="22"/>
          <w:szCs w:val="28"/>
        </w:rPr>
        <w:t>” crashing</w:t>
      </w:r>
      <w:r w:rsidR="00F908D6">
        <w:rPr>
          <w:sz w:val="22"/>
          <w:szCs w:val="28"/>
        </w:rPr>
        <w:t>,</w:t>
      </w:r>
      <w:r w:rsidRPr="000C238F">
        <w:rPr>
          <w:sz w:val="22"/>
          <w:szCs w:val="28"/>
        </w:rPr>
        <w:t xml:space="preserve"> and “breaking stuff” from their classrooms. </w:t>
      </w:r>
    </w:p>
    <w:p w14:paraId="0D65E02D" w14:textId="6188A7DA" w:rsidR="000C238F" w:rsidRPr="000C238F" w:rsidRDefault="000C238F">
      <w:pPr>
        <w:rPr>
          <w:sz w:val="22"/>
          <w:szCs w:val="28"/>
        </w:rPr>
      </w:pPr>
    </w:p>
    <w:p w14:paraId="21F2252B" w14:textId="77777777" w:rsidR="000C238F" w:rsidRPr="000C238F" w:rsidRDefault="000C238F">
      <w:pPr>
        <w:rPr>
          <w:sz w:val="28"/>
          <w:szCs w:val="28"/>
        </w:rPr>
      </w:pPr>
    </w:p>
    <w:p w14:paraId="7FC24A8E" w14:textId="77777777" w:rsidR="000C238F" w:rsidRPr="000C238F" w:rsidRDefault="000C238F">
      <w:pPr>
        <w:rPr>
          <w:sz w:val="28"/>
          <w:szCs w:val="28"/>
        </w:rPr>
      </w:pPr>
    </w:p>
    <w:sectPr w:rsidR="000C238F" w:rsidRPr="000C238F" w:rsidSect="000C238F">
      <w:headerReference w:type="first" r:id="rId11"/>
      <w:footerReference w:type="first" r:id="rId1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47E640" w14:textId="77777777" w:rsidR="00716317" w:rsidRDefault="00716317" w:rsidP="000C238F">
      <w:r>
        <w:separator/>
      </w:r>
    </w:p>
  </w:endnote>
  <w:endnote w:type="continuationSeparator" w:id="0">
    <w:p w14:paraId="0EEE9629" w14:textId="77777777" w:rsidR="00716317" w:rsidRDefault="00716317" w:rsidP="000C2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4C6FB3" w14:textId="77777777" w:rsidR="000C238F" w:rsidRPr="007C3C04" w:rsidRDefault="000C238F" w:rsidP="000C238F">
    <w:pPr>
      <w:jc w:val="center"/>
    </w:pPr>
    <w:r w:rsidRPr="007C3C04">
      <w:t>© 2014. Grand Canyon University. All Rights Reserved.</w:t>
    </w:r>
  </w:p>
  <w:p w14:paraId="03FAA1F4" w14:textId="77777777" w:rsidR="000C238F" w:rsidRDefault="000C23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5D0FC5" w14:textId="77777777" w:rsidR="00716317" w:rsidRDefault="00716317" w:rsidP="000C238F">
      <w:r>
        <w:separator/>
      </w:r>
    </w:p>
  </w:footnote>
  <w:footnote w:type="continuationSeparator" w:id="0">
    <w:p w14:paraId="7B70BDEC" w14:textId="77777777" w:rsidR="00716317" w:rsidRDefault="00716317" w:rsidP="000C23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F853E5" w14:textId="6076BE3D" w:rsidR="000C238F" w:rsidRDefault="000B2C80" w:rsidP="000C238F">
    <w:pPr>
      <w:pStyle w:val="Header"/>
    </w:pPr>
    <w:r>
      <w:rPr>
        <w:noProof/>
      </w:rPr>
      <w:drawing>
        <wp:inline distT="0" distB="0" distL="0" distR="0" wp14:anchorId="0406B91E" wp14:editId="38B3B014">
          <wp:extent cx="3067050" cy="676275"/>
          <wp:effectExtent l="0" t="0" r="0" b="952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7050" cy="676275"/>
                  </a:xfrm>
                  <a:prstGeom prst="rect">
                    <a:avLst/>
                  </a:prstGeom>
                  <a:noFill/>
                  <a:ln>
                    <a:noFill/>
                  </a:ln>
                </pic:spPr>
              </pic:pic>
            </a:graphicData>
          </a:graphic>
        </wp:inline>
      </w:drawing>
    </w:r>
  </w:p>
  <w:p w14:paraId="63D87C64" w14:textId="77777777" w:rsidR="000C238F" w:rsidRDefault="000C23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DA0"/>
    <w:rsid w:val="000B2C80"/>
    <w:rsid w:val="000C238F"/>
    <w:rsid w:val="003A3C51"/>
    <w:rsid w:val="004545FB"/>
    <w:rsid w:val="00716317"/>
    <w:rsid w:val="00961DA0"/>
    <w:rsid w:val="00B30E5F"/>
    <w:rsid w:val="00B757FB"/>
    <w:rsid w:val="00C06057"/>
    <w:rsid w:val="00F90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733643"/>
  <w15:docId w15:val="{F5FE779F-196E-4888-8090-1F738E616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C238F"/>
    <w:pPr>
      <w:tabs>
        <w:tab w:val="center" w:pos="4680"/>
        <w:tab w:val="right" w:pos="9360"/>
      </w:tabs>
    </w:pPr>
  </w:style>
  <w:style w:type="character" w:customStyle="1" w:styleId="HeaderChar">
    <w:name w:val="Header Char"/>
    <w:link w:val="Header"/>
    <w:rsid w:val="000C238F"/>
    <w:rPr>
      <w:sz w:val="24"/>
      <w:szCs w:val="24"/>
    </w:rPr>
  </w:style>
  <w:style w:type="paragraph" w:styleId="Footer">
    <w:name w:val="footer"/>
    <w:basedOn w:val="Normal"/>
    <w:link w:val="FooterChar"/>
    <w:rsid w:val="000C238F"/>
    <w:pPr>
      <w:tabs>
        <w:tab w:val="center" w:pos="4680"/>
        <w:tab w:val="right" w:pos="9360"/>
      </w:tabs>
    </w:pPr>
  </w:style>
  <w:style w:type="character" w:customStyle="1" w:styleId="FooterChar">
    <w:name w:val="Footer Char"/>
    <w:link w:val="Footer"/>
    <w:rsid w:val="000C238F"/>
    <w:rPr>
      <w:sz w:val="24"/>
      <w:szCs w:val="24"/>
    </w:rPr>
  </w:style>
  <w:style w:type="paragraph" w:styleId="BalloonText">
    <w:name w:val="Balloon Text"/>
    <w:basedOn w:val="Normal"/>
    <w:link w:val="BalloonTextChar"/>
    <w:rsid w:val="00F908D6"/>
    <w:rPr>
      <w:rFonts w:ascii="Tahoma" w:hAnsi="Tahoma" w:cs="Tahoma"/>
      <w:sz w:val="16"/>
      <w:szCs w:val="16"/>
    </w:rPr>
  </w:style>
  <w:style w:type="character" w:customStyle="1" w:styleId="BalloonTextChar">
    <w:name w:val="Balloon Text Char"/>
    <w:link w:val="BalloonText"/>
    <w:rsid w:val="00F908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or File" ma:contentTypeID="0x010100A30BC5E90BED914E81F4B67CDEADBEEF0002F2F884B1040142B5AD298303E11B76" ma:contentTypeVersion="4" ma:contentTypeDescription="Create a new document." ma:contentTypeScope="" ma:versionID="8ca98eb81d8255e65069fd4ae01ffd64">
  <xsd:schema xmlns:xsd="http://www.w3.org/2001/XMLSchema" xmlns:xs="http://www.w3.org/2001/XMLSchema" xmlns:p="http://schemas.microsoft.com/office/2006/metadata/properties" xmlns:ns1="http://schemas.microsoft.com/sharepoint/v3" xmlns:ns2="30a82cfc-8d0b-455e-b705-4035c60ff9fd" targetNamespace="http://schemas.microsoft.com/office/2006/metadata/properties" ma:root="true" ma:fieldsID="2227dd43158af923dc6209ffaaa1dce6" ns1:_="" ns2:_="">
    <xsd:import namespace="http://schemas.microsoft.com/sharepoint/v3"/>
    <xsd:import namespace="30a82cfc-8d0b-455e-b705-4035c60ff9fd"/>
    <xsd:element name="properties">
      <xsd:complexType>
        <xsd:sequence>
          <xsd:element name="documentManagement">
            <xsd:complexType>
              <xsd:all>
                <xsd:element ref="ns1:DocumentComments" minOccurs="0"/>
                <xsd:element ref="ns1:DocumentDepartmentTaxHTField0" minOccurs="0"/>
                <xsd:element ref="ns2:TaxKeywordTaxHTField" minOccurs="0"/>
                <xsd:element ref="ns1:SecurityClassificationTaxHTField0" minOccurs="0"/>
                <xsd:element ref="ns1:DocumentCategoryTaxHTField0" minOccurs="0"/>
                <xsd:element ref="ns1:DocumentBusinessValueTaxHTField0" minOccurs="0"/>
                <xsd:element ref="ns1:DocumentSubjectTaxHTField0" minOccurs="0"/>
                <xsd:element ref="ns1:DocumentStatusTaxHTField0" minOccurs="0"/>
                <xsd:element ref="ns2:TaxCatchAll" minOccurs="0"/>
                <xsd:element ref="ns2:TaxCatchAllLabel" minOccurs="0"/>
                <xsd:element ref="ns1:DocumentType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6" nillable="true" ma:displayName="Description" ma:description="The summary or abstract of the contents of the document" ma:internalName="DocumentComments">
      <xsd:simpleType>
        <xsd:restriction base="dms:Note">
          <xsd:maxLength value="255"/>
        </xsd:restriction>
      </xsd:simpleType>
    </xsd:element>
    <xsd:element name="DocumentDepartmentTaxHTField0" ma:index="11" ma:taxonomy="true" ma:internalName="DocumentDepartmentTaxHTField0" ma:taxonomyFieldName="DocumentDepartment" ma:displayName="Department" ma:readOnly="false" ma:default="3;#Academic Program and Course Development|59abafec-cbf5-4238-a796-a3b74278f4db" ma:fieldId="{deadbeef-6c26-4ca2-8669-4998fb5582db}" ma:sspId="5ddf6d74-a44e-45e9-afc0-d7ad5ae01d3b" ma:termSetId="1601148f-bc18-4e12-8568-fe1a2a042608" ma:anchorId="00000000-0000-0000-0000-000000000000" ma:open="false" ma:isKeyword="false">
      <xsd:complexType>
        <xsd:sequence>
          <xsd:element ref="pc:Terms" minOccurs="0" maxOccurs="1"/>
        </xsd:sequence>
      </xsd:complexType>
    </xsd:element>
    <xsd:element name="SecurityClassificationTaxHTField0" ma:index="13" ma:taxonomy="true" ma:internalName="SecurityClassificationTaxHTField0" ma:taxonomyFieldName="SecurityClassification" ma:displayName="Classification" ma:readOnly="false" ma:default="2;#Internal|98311b30-b9e9-4d4f-9f64-0688c0d4a234" ma:fieldId="{deadbeef-dd47-4075-83f4-7a25a42617f9}" ma:sspId="5ddf6d74-a44e-45e9-afc0-d7ad5ae01d3b" ma:termSetId="b4b0d153-30b9-455a-9458-c3a4d77c91e8" ma:anchorId="00000000-0000-0000-0000-000000000000" ma:open="false" ma:isKeyword="false">
      <xsd:complexType>
        <xsd:sequence>
          <xsd:element ref="pc:Terms" minOccurs="0" maxOccurs="1"/>
        </xsd:sequence>
      </xsd:complexType>
    </xsd:element>
    <xsd:element name="DocumentCategoryTaxHTField0" ma:index="14" nillable="true" ma:taxonomy="true" ma:internalName="DocumentCategoryTaxHTField0" ma:taxonomyFieldName="DocumentCategory" ma:displayName="Category" ma:indexed="true" ma:default="" ma:fieldId="{deadbeef-df57-4942-869e-88db097302a9}" ma:sspId="5ddf6d74-a44e-45e9-afc0-d7ad5ae01d3b" ma:termSetId="52f69233-5cf0-4c4a-8a06-7adcfff7b0d8" ma:anchorId="00000000-0000-0000-0000-000000000000" ma:open="true" ma:isKeyword="false">
      <xsd:complexType>
        <xsd:sequence>
          <xsd:element ref="pc:Terms" minOccurs="0" maxOccurs="1"/>
        </xsd:sequence>
      </xsd:complexType>
    </xsd:element>
    <xsd:element name="DocumentBusinessValueTaxHTField0" ma:index="15" ma:taxonomy="true" ma:internalName="DocumentBusinessValueTaxHTField0" ma:taxonomyFieldName="DocumentBusinessValue" ma:displayName="Business Value" ma:readOnly="false" ma:default="1;#Normal|581d4866-74cc-43f1-bef1-bb304cbfeaa5" ma:fieldId="{deadbeef-1563-43e8-a472-f8beecdc2f9a}" ma:sspId="5ddf6d74-a44e-45e9-afc0-d7ad5ae01d3b" ma:termSetId="de6416be-ddc0-435d-937d-8647ab739be1" ma:anchorId="00000000-0000-0000-0000-000000000000" ma:open="false" ma:isKeyword="false">
      <xsd:complexType>
        <xsd:sequence>
          <xsd:element ref="pc:Terms" minOccurs="0" maxOccurs="1"/>
        </xsd:sequence>
      </xsd:complexType>
    </xsd:element>
    <xsd:element name="DocumentSubjectTaxHTField0" ma:index="16" ma:taxonomy="true" ma:internalName="DocumentSubjectTaxHTField0" ma:taxonomyFieldName="DocumentSubject" ma:displayName="Subject" ma:indexed="true" ma:default="" ma:fieldId="{deadbeef-f57a-49aa-8e80-40b7474d5a66}" ma:sspId="5ddf6d74-a44e-45e9-afc0-d7ad5ae01d3b" ma:termSetId="122e6309-b4e4-4602-9fcd-00090a755f6d" ma:anchorId="d25760d2-269b-48eb-b72e-ee413b30f28e" ma:open="true" ma:isKeyword="false">
      <xsd:complexType>
        <xsd:sequence>
          <xsd:element ref="pc:Terms" minOccurs="0" maxOccurs="1"/>
        </xsd:sequence>
      </xsd:complexType>
    </xsd:element>
    <xsd:element name="DocumentStatusTaxHTField0" ma:index="17" nillable="true" ma:taxonomy="true" ma:internalName="DocumentStatusTaxHTField0" ma:taxonomyFieldName="DocumentStatus" ma:displayName="Status" ma:indexed="true" ma:default="" ma:fieldId="{deadbeef-14b3-4711-a028-ec5ab2e777db}" ma:sspId="5ddf6d74-a44e-45e9-afc0-d7ad5ae01d3b" ma:termSetId="89f586f0-dd11-45fd-b561-c10d067e4b4b" ma:anchorId="00000000-0000-0000-0000-000000000000" ma:open="true" ma:isKeyword="false">
      <xsd:complexType>
        <xsd:sequence>
          <xsd:element ref="pc:Terms" minOccurs="0" maxOccurs="1"/>
        </xsd:sequence>
      </xsd:complexType>
    </xsd:element>
    <xsd:element name="DocumentTypeTaxHTField0" ma:index="20" ma:taxonomy="true" ma:internalName="DocumentTypeTaxHTField0" ma:taxonomyFieldName="DocumentType" ma:displayName="Document Type" ma:indexed="true" ma:default="" ma:fieldId="{deadbeef-9601-426a-9322-ac73799625f1}" ma:sspId="5ddf6d74-a44e-45e9-afc0-d7ad5ae01d3b" ma:termSetId="56472838-225c-4fb3-b14d-139d47897cc6"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a82cfc-8d0b-455e-b705-4035c60ff9fd" elementFormDefault="qualified">
    <xsd:import namespace="http://schemas.microsoft.com/office/2006/documentManagement/types"/>
    <xsd:import namespace="http://schemas.microsoft.com/office/infopath/2007/PartnerControls"/>
    <xsd:element name="TaxKeywordTaxHTField" ma:index="12" nillable="true" ma:taxonomy="true" ma:internalName="TaxKeywordTaxHTField" ma:taxonomyFieldName="TaxKeyword" ma:displayName="Enterprise Keywords" ma:fieldId="{23f27201-bee3-471e-b2e7-b64fd8b7ca38}" ma:taxonomyMulti="true" ma:sspId="5ddf6d74-a44e-45e9-afc0-d7ad5ae01d3b"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4549d8d1-fd35-42e1-a179-f6926eae1453}" ma:internalName="TaxCatchAll" ma:showField="CatchAllData" ma:web="30a82cfc-8d0b-455e-b705-4035c60ff9fd">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4549d8d1-fd35-42e1-a179-f6926eae1453}" ma:internalName="TaxCatchAllLabel" ma:readOnly="true" ma:showField="CatchAllDataLabel" ma:web="30a82cfc-8d0b-455e-b705-4035c60ff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ocumentBusinessValueTaxHTField0 xmlns="http://schemas.microsoft.com/sharepoint/v3">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ocumentBusinessValueTaxHTField0>
    <DocumentComments xmlns="http://schemas.microsoft.com/sharepoint/v3" xsi:nil="true"/>
    <DocumentDepartmentTaxHTField0 xmlns="http://schemas.microsoft.com/sharepoint/v3">
      <Terms xmlns="http://schemas.microsoft.com/office/infopath/2007/PartnerControls">
        <TermInfo xmlns="http://schemas.microsoft.com/office/infopath/2007/PartnerControls">
          <TermName xmlns="http://schemas.microsoft.com/office/infopath/2007/PartnerControls">Academic Program and Course Development</TermName>
          <TermId xmlns="http://schemas.microsoft.com/office/infopath/2007/PartnerControls">59abafec-cbf5-4238-a796-a3b74278f4db</TermId>
        </TermInfo>
      </Terms>
    </DocumentDepartmentTaxHTField0>
    <DocumentCategoryTaxHTField0 xmlns="http://schemas.microsoft.com/sharepoint/v3">
      <Terms xmlns="http://schemas.microsoft.com/office/infopath/2007/PartnerControls"/>
    </DocumentCategoryTaxHTField0>
    <DocumentTypeTaxHTField0 xmlns="http://schemas.microsoft.com/sharepoint/v3">
      <Terms xmlns="http://schemas.microsoft.com/office/infopath/2007/PartnerControls">
        <TermInfo xmlns="http://schemas.microsoft.com/office/infopath/2007/PartnerControls">
          <TermName>Document</TermName>
          <TermId>0b9d4abc-9728-4c25-9950-73110cede578</TermId>
        </TermInfo>
      </Terms>
    </DocumentTypeTaxHTField0>
    <TaxKeywordTaxHTField xmlns="30a82cfc-8d0b-455e-b705-4035c60ff9fd">
      <Terms xmlns="http://schemas.microsoft.com/office/infopath/2007/PartnerControls"/>
    </TaxKeywordTaxHTField>
    <SecurityClassificationTaxHTField0 xmlns="http://schemas.microsoft.com/sharepoint/v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SecurityClassificationTaxHTField0>
    <TaxCatchAll xmlns="30a82cfc-8d0b-455e-b705-4035c60ff9fd">
      <Value>4134</Value>
      <Value>1710</Value>
      <Value>3</Value>
      <Value>2</Value>
      <Value>1</Value>
    </TaxCatchAll>
    <DocumentSubjectTaxHTField0 xmlns="http://schemas.microsoft.com/sharepoint/v3">
      <Terms xmlns="http://schemas.microsoft.com/office/infopath/2007/PartnerControls">
        <TermInfo xmlns="http://schemas.microsoft.com/office/infopath/2007/PartnerControls">
          <TermName>PCN-545</TermName>
          <TermId>9df8cad5-306d-49c9-98b4-e460cc58528c</TermId>
        </TermInfo>
      </Terms>
    </DocumentSubjectTaxHTField0>
    <DocumentStatusTaxHTField0 xmlns="http://schemas.microsoft.com/sharepoint/v3">
      <Terms xmlns="http://schemas.microsoft.com/office/infopath/2007/PartnerControls"/>
    </DocumentStatusTaxHTField0>
  </documentManagement>
</p:properties>
</file>

<file path=customXml/itemProps1.xml><?xml version="1.0" encoding="utf-8"?>
<ds:datastoreItem xmlns:ds="http://schemas.openxmlformats.org/officeDocument/2006/customXml" ds:itemID="{A4B73E96-734D-4CFB-AEE7-AC2BB4CC2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a82cfc-8d0b-455e-b705-4035c60ff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94B227-A06B-4B58-B991-90AF28D780DF}">
  <ds:schemaRefs>
    <ds:schemaRef ds:uri="http://schemas.microsoft.com/office/2006/metadata/customXsn"/>
  </ds:schemaRefs>
</ds:datastoreItem>
</file>

<file path=customXml/itemProps3.xml><?xml version="1.0" encoding="utf-8"?>
<ds:datastoreItem xmlns:ds="http://schemas.openxmlformats.org/officeDocument/2006/customXml" ds:itemID="{72AC0179-40F7-4794-B79F-EFF0E25FD36A}">
  <ds:schemaRefs>
    <ds:schemaRef ds:uri="http://schemas.microsoft.com/sharepoint/events"/>
  </ds:schemaRefs>
</ds:datastoreItem>
</file>

<file path=customXml/itemProps4.xml><?xml version="1.0" encoding="utf-8"?>
<ds:datastoreItem xmlns:ds="http://schemas.openxmlformats.org/officeDocument/2006/customXml" ds:itemID="{7ECBD99D-20F8-4166-A5EB-B1EA36F69B10}">
  <ds:schemaRefs>
    <ds:schemaRef ds:uri="http://schemas.microsoft.com/sharepoint/v3/contenttype/forms"/>
  </ds:schemaRefs>
</ds:datastoreItem>
</file>

<file path=customXml/itemProps5.xml><?xml version="1.0" encoding="utf-8"?>
<ds:datastoreItem xmlns:ds="http://schemas.openxmlformats.org/officeDocument/2006/customXml" ds:itemID="{0838AB17-D7FE-4DDF-8F86-780D10E78A01}">
  <ds:schemaRefs>
    <ds:schemaRef ds:uri="http://schemas.microsoft.com/office/2006/metadata/properties"/>
    <ds:schemaRef ds:uri="http://schemas.microsoft.com/office/infopath/2007/PartnerControls"/>
    <ds:schemaRef ds:uri="http://schemas.microsoft.com/sharepoint/v3"/>
    <ds:schemaRef ds:uri="30a82cfc-8d0b-455e-b705-4035c60ff9f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1279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Case Scenario: Desert Viejo (DV) Elementary School</vt:lpstr>
    </vt:vector>
  </TitlesOfParts>
  <Company>Hewlett-Packard</Company>
  <LinksUpToDate>false</LinksUpToDate>
  <CharactersWithSpaces>1501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Scenario: Desert Viejo (DV) Elementary School</dc:title>
  <dc:creator>Kathy</dc:creator>
  <cp:lastModifiedBy>LUKATA WAY</cp:lastModifiedBy>
  <cp:revision>2</cp:revision>
  <dcterms:created xsi:type="dcterms:W3CDTF">2017-08-24T01:07:00Z</dcterms:created>
  <dcterms:modified xsi:type="dcterms:W3CDTF">2017-08-24T01:07:00Z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0x010100A30BC5E90BED914E81F4B67CDEADBEEF0002F2F884B1040142B5AD298303E11B76</vt:lpwstr>
  </property>
  <property fmtid="{D5CDD505-2E9C-101B-9397-08002B2CF9AE}" pid="3" name="DocumentSubject">
    <vt:lpwstr>1710;#PCN-545|9df8cad5-306d-49c9-98b4-e460cc58528c</vt:lpwstr>
  </property>
  <property fmtid="{D5CDD505-2E9C-101B-9397-08002B2CF9AE}" pid="4" name="DocumentDepartment">
    <vt:lpwstr>3;#Academic Program and Course Development|59abafec-cbf5-4238-a796-a3b74278f4db</vt:lpwstr>
  </property>
  <property fmtid="{D5CDD505-2E9C-101B-9397-08002B2CF9AE}" pid="5" name="TaxKeyword">
    <vt:lpwstr/>
  </property>
  <property fmtid="{D5CDD505-2E9C-101B-9397-08002B2CF9AE}" pid="6" name="DocumentBusinessValue">
    <vt:lpwstr>1;#Normal|581d4866-74cc-43f1-bef1-bb304cbfeaa5</vt:lpwstr>
  </property>
  <property fmtid="{D5CDD505-2E9C-101B-9397-08002B2CF9AE}" pid="7" name="SecurityClassification">
    <vt:lpwstr>2;#Internal|98311b30-b9e9-4d4f-9f64-0688c0d4a234</vt:lpwstr>
  </property>
  <property fmtid="{D5CDD505-2E9C-101B-9397-08002B2CF9AE}" pid="8" name="DocumentType">
    <vt:lpwstr>4134;#Document|0b9d4abc-9728-4c25-9950-73110cede578</vt:lpwstr>
  </property>
</Properties>
</file>